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155B1" w14:textId="236A7EF7" w:rsidR="003F2D94" w:rsidRDefault="003F2D94" w:rsidP="003F2D94">
      <w:pPr>
        <w:pStyle w:val="paragraph"/>
        <w:spacing w:before="0" w:beforeAutospacing="0" w:after="0" w:afterAutospacing="0"/>
        <w:jc w:val="center"/>
        <w:textAlignment w:val="baseline"/>
        <w:rPr>
          <w:rFonts w:ascii="Segoe UI" w:hAnsi="Segoe UI" w:cs="Segoe UI"/>
          <w:sz w:val="18"/>
          <w:szCs w:val="18"/>
        </w:rPr>
      </w:pPr>
      <w:r>
        <w:rPr>
          <w:rFonts w:ascii="Cambria" w:eastAsiaTheme="minorHAnsi" w:hAnsi="Cambria" w:cstheme="minorBidi"/>
          <w:noProof/>
          <w:lang w:eastAsia="en-US"/>
        </w:rPr>
        <w:drawing>
          <wp:inline distT="0" distB="0" distL="0" distR="0" wp14:anchorId="2F5F01B5" wp14:editId="0024A726">
            <wp:extent cx="4655820" cy="51739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5820" cy="5173980"/>
                    </a:xfrm>
                    <a:prstGeom prst="rect">
                      <a:avLst/>
                    </a:prstGeom>
                    <a:noFill/>
                    <a:ln>
                      <a:noFill/>
                    </a:ln>
                  </pic:spPr>
                </pic:pic>
              </a:graphicData>
            </a:graphic>
          </wp:inline>
        </w:drawing>
      </w:r>
      <w:r>
        <w:rPr>
          <w:rFonts w:ascii="Calibri" w:hAnsi="Calibri" w:cs="Calibri"/>
        </w:rPr>
        <w:br/>
      </w:r>
      <w:r>
        <w:rPr>
          <w:rStyle w:val="scxw76552523"/>
          <w:rFonts w:ascii="Calibri" w:eastAsiaTheme="majorEastAsia" w:hAnsi="Calibri" w:cs="Calibri"/>
        </w:rPr>
        <w:t> </w:t>
      </w:r>
      <w:r>
        <w:rPr>
          <w:rFonts w:ascii="Calibri" w:hAnsi="Calibri" w:cs="Calibri"/>
        </w:rPr>
        <w:br/>
      </w:r>
    </w:p>
    <w:p w14:paraId="7BD15870" w14:textId="003D1729" w:rsidR="003F2D94" w:rsidRPr="00526739" w:rsidRDefault="003F2D94" w:rsidP="00147B7A">
      <w:pPr>
        <w:jc w:val="center"/>
        <w:rPr>
          <w:rFonts w:ascii="Cambria" w:hAnsi="Cambria"/>
          <w:i/>
          <w:iCs/>
          <w:sz w:val="32"/>
          <w:szCs w:val="32"/>
        </w:rPr>
      </w:pPr>
      <w:r w:rsidRPr="00D81367">
        <w:rPr>
          <w:sz w:val="72"/>
          <w:szCs w:val="72"/>
        </w:rPr>
        <w:br/>
      </w:r>
      <w:r w:rsidRPr="00147B7A">
        <w:rPr>
          <w:rFonts w:ascii="Cambria" w:hAnsi="Cambria"/>
          <w:sz w:val="56"/>
          <w:szCs w:val="56"/>
        </w:rPr>
        <w:t>Arbetsbeskrivning</w:t>
      </w:r>
      <w:r w:rsidR="00D81367" w:rsidRPr="00147B7A">
        <w:rPr>
          <w:rFonts w:ascii="Cambria" w:hAnsi="Cambria"/>
          <w:sz w:val="56"/>
          <w:szCs w:val="56"/>
        </w:rPr>
        <w:br/>
        <w:t>Kårsektionen Corax styrelse</w:t>
      </w:r>
      <w:r w:rsidR="00147B7A">
        <w:rPr>
          <w:rFonts w:ascii="Cambria" w:hAnsi="Cambria"/>
          <w:sz w:val="56"/>
          <w:szCs w:val="56"/>
        </w:rPr>
        <w:br/>
      </w:r>
      <w:r w:rsidR="00526739">
        <w:rPr>
          <w:rFonts w:ascii="Cambria" w:hAnsi="Cambria"/>
          <w:i/>
          <w:iCs/>
          <w:sz w:val="32"/>
          <w:szCs w:val="32"/>
        </w:rPr>
        <w:t>Reviderad 2021</w:t>
      </w:r>
    </w:p>
    <w:p w14:paraId="77D8AFB9" w14:textId="77777777" w:rsidR="00B00039" w:rsidRDefault="00B00039">
      <w:pPr>
        <w:rPr>
          <w:rFonts w:ascii="Cambria" w:eastAsiaTheme="majorEastAsia" w:hAnsi="Cambria" w:cstheme="majorBidi"/>
          <w:color w:val="323E4F" w:themeColor="text2" w:themeShade="BF"/>
          <w:spacing w:val="5"/>
          <w:kern w:val="28"/>
          <w:sz w:val="52"/>
          <w:szCs w:val="52"/>
        </w:rPr>
      </w:pPr>
      <w:r>
        <w:rPr>
          <w:rFonts w:ascii="Cambria" w:hAnsi="Cambria"/>
        </w:rPr>
        <w:br w:type="page"/>
      </w:r>
    </w:p>
    <w:sdt>
      <w:sdtPr>
        <w:rPr>
          <w:rFonts w:asciiTheme="minorHAnsi" w:eastAsiaTheme="minorHAnsi" w:hAnsiTheme="minorHAnsi" w:cstheme="minorBidi"/>
          <w:b w:val="0"/>
          <w:color w:val="auto"/>
          <w:sz w:val="24"/>
          <w:szCs w:val="24"/>
          <w:lang w:eastAsia="en-US"/>
        </w:rPr>
        <w:id w:val="519520808"/>
        <w:docPartObj>
          <w:docPartGallery w:val="Table of Contents"/>
          <w:docPartUnique/>
        </w:docPartObj>
      </w:sdtPr>
      <w:sdtEndPr>
        <w:rPr>
          <w:bCs/>
        </w:rPr>
      </w:sdtEndPr>
      <w:sdtContent>
        <w:p w14:paraId="531017A5" w14:textId="5188FDC3" w:rsidR="00147B7A" w:rsidRPr="00E702B9" w:rsidRDefault="00147B7A">
          <w:pPr>
            <w:pStyle w:val="Innehllsfrteckningsrubrik"/>
            <w:rPr>
              <w:rStyle w:val="Rubrik1Char"/>
              <w:b w:val="0"/>
              <w:bCs w:val="0"/>
            </w:rPr>
          </w:pPr>
          <w:r w:rsidRPr="00E702B9">
            <w:rPr>
              <w:rStyle w:val="Rubrik1Char"/>
              <w:b w:val="0"/>
              <w:bCs w:val="0"/>
            </w:rPr>
            <w:t>Innehållsförteckning</w:t>
          </w:r>
        </w:p>
        <w:p w14:paraId="7CB6EC53" w14:textId="0E2A069D" w:rsidR="00692DA2" w:rsidRDefault="00147B7A">
          <w:pPr>
            <w:pStyle w:val="Innehll1"/>
            <w:rPr>
              <w:rFonts w:asciiTheme="minorHAnsi" w:hAnsiTheme="minorHAnsi" w:cstheme="minorBidi"/>
              <w:b w:val="0"/>
              <w:bCs w:val="0"/>
            </w:rPr>
          </w:pPr>
          <w:r>
            <w:fldChar w:fldCharType="begin"/>
          </w:r>
          <w:r>
            <w:instrText xml:space="preserve"> TOC \o "1-3" \h \z \u </w:instrText>
          </w:r>
          <w:r>
            <w:fldChar w:fldCharType="separate"/>
          </w:r>
          <w:hyperlink w:anchor="_Toc62060957" w:history="1">
            <w:r w:rsidR="00692DA2" w:rsidRPr="00CF0F0F">
              <w:rPr>
                <w:rStyle w:val="Hyperlnk"/>
              </w:rPr>
              <w:t>Corax styrelse</w:t>
            </w:r>
            <w:r w:rsidR="00692DA2">
              <w:rPr>
                <w:webHidden/>
              </w:rPr>
              <w:tab/>
            </w:r>
            <w:r w:rsidR="00692DA2">
              <w:rPr>
                <w:webHidden/>
              </w:rPr>
              <w:fldChar w:fldCharType="begin"/>
            </w:r>
            <w:r w:rsidR="00692DA2">
              <w:rPr>
                <w:webHidden/>
              </w:rPr>
              <w:instrText xml:space="preserve"> PAGEREF _Toc62060957 \h </w:instrText>
            </w:r>
            <w:r w:rsidR="00692DA2">
              <w:rPr>
                <w:webHidden/>
              </w:rPr>
            </w:r>
            <w:r w:rsidR="00692DA2">
              <w:rPr>
                <w:webHidden/>
              </w:rPr>
              <w:fldChar w:fldCharType="separate"/>
            </w:r>
            <w:r w:rsidR="00692DA2">
              <w:rPr>
                <w:webHidden/>
              </w:rPr>
              <w:t>3</w:t>
            </w:r>
            <w:r w:rsidR="00692DA2">
              <w:rPr>
                <w:webHidden/>
              </w:rPr>
              <w:fldChar w:fldCharType="end"/>
            </w:r>
          </w:hyperlink>
        </w:p>
        <w:p w14:paraId="10951D13" w14:textId="2A743B40" w:rsidR="00692DA2" w:rsidRDefault="00660866">
          <w:pPr>
            <w:pStyle w:val="Innehll2"/>
            <w:tabs>
              <w:tab w:val="right" w:leader="dot" w:pos="9056"/>
            </w:tabs>
            <w:rPr>
              <w:rFonts w:asciiTheme="minorHAnsi" w:hAnsiTheme="minorHAnsi" w:cstheme="minorBidi"/>
              <w:noProof/>
            </w:rPr>
          </w:pPr>
          <w:hyperlink w:anchor="_Toc62060958" w:history="1">
            <w:r w:rsidR="00692DA2" w:rsidRPr="00CF0F0F">
              <w:rPr>
                <w:rStyle w:val="Hyperlnk"/>
                <w:noProof/>
              </w:rPr>
              <w:t>Allmänt om styrelsen</w:t>
            </w:r>
            <w:r w:rsidR="00692DA2">
              <w:rPr>
                <w:noProof/>
                <w:webHidden/>
              </w:rPr>
              <w:tab/>
            </w:r>
            <w:r w:rsidR="00692DA2">
              <w:rPr>
                <w:noProof/>
                <w:webHidden/>
              </w:rPr>
              <w:fldChar w:fldCharType="begin"/>
            </w:r>
            <w:r w:rsidR="00692DA2">
              <w:rPr>
                <w:noProof/>
                <w:webHidden/>
              </w:rPr>
              <w:instrText xml:space="preserve"> PAGEREF _Toc62060958 \h </w:instrText>
            </w:r>
            <w:r w:rsidR="00692DA2">
              <w:rPr>
                <w:noProof/>
                <w:webHidden/>
              </w:rPr>
            </w:r>
            <w:r w:rsidR="00692DA2">
              <w:rPr>
                <w:noProof/>
                <w:webHidden/>
              </w:rPr>
              <w:fldChar w:fldCharType="separate"/>
            </w:r>
            <w:r w:rsidR="00692DA2">
              <w:rPr>
                <w:noProof/>
                <w:webHidden/>
              </w:rPr>
              <w:t>3</w:t>
            </w:r>
            <w:r w:rsidR="00692DA2">
              <w:rPr>
                <w:noProof/>
                <w:webHidden/>
              </w:rPr>
              <w:fldChar w:fldCharType="end"/>
            </w:r>
          </w:hyperlink>
        </w:p>
        <w:p w14:paraId="43890B30" w14:textId="1DAB3C3A" w:rsidR="00692DA2" w:rsidRDefault="00660866">
          <w:pPr>
            <w:pStyle w:val="Innehll2"/>
            <w:tabs>
              <w:tab w:val="right" w:leader="dot" w:pos="9056"/>
            </w:tabs>
            <w:rPr>
              <w:rFonts w:asciiTheme="minorHAnsi" w:hAnsiTheme="minorHAnsi" w:cstheme="minorBidi"/>
              <w:noProof/>
            </w:rPr>
          </w:pPr>
          <w:hyperlink w:anchor="_Toc62060959" w:history="1">
            <w:r w:rsidR="00692DA2" w:rsidRPr="00CF0F0F">
              <w:rPr>
                <w:rStyle w:val="Hyperlnk"/>
                <w:noProof/>
              </w:rPr>
              <w:t>Kårsektionsstyrelsens gemensamma uppgifter</w:t>
            </w:r>
            <w:r w:rsidR="00692DA2">
              <w:rPr>
                <w:noProof/>
                <w:webHidden/>
              </w:rPr>
              <w:tab/>
            </w:r>
            <w:r w:rsidR="00692DA2">
              <w:rPr>
                <w:noProof/>
                <w:webHidden/>
              </w:rPr>
              <w:fldChar w:fldCharType="begin"/>
            </w:r>
            <w:r w:rsidR="00692DA2">
              <w:rPr>
                <w:noProof/>
                <w:webHidden/>
              </w:rPr>
              <w:instrText xml:space="preserve"> PAGEREF _Toc62060959 \h </w:instrText>
            </w:r>
            <w:r w:rsidR="00692DA2">
              <w:rPr>
                <w:noProof/>
                <w:webHidden/>
              </w:rPr>
            </w:r>
            <w:r w:rsidR="00692DA2">
              <w:rPr>
                <w:noProof/>
                <w:webHidden/>
              </w:rPr>
              <w:fldChar w:fldCharType="separate"/>
            </w:r>
            <w:r w:rsidR="00692DA2">
              <w:rPr>
                <w:noProof/>
                <w:webHidden/>
              </w:rPr>
              <w:t>3</w:t>
            </w:r>
            <w:r w:rsidR="00692DA2">
              <w:rPr>
                <w:noProof/>
                <w:webHidden/>
              </w:rPr>
              <w:fldChar w:fldCharType="end"/>
            </w:r>
          </w:hyperlink>
        </w:p>
        <w:p w14:paraId="7B7F0D7F" w14:textId="5037DBCC" w:rsidR="00692DA2" w:rsidRDefault="00660866">
          <w:pPr>
            <w:pStyle w:val="Innehll2"/>
            <w:tabs>
              <w:tab w:val="right" w:leader="dot" w:pos="9056"/>
            </w:tabs>
            <w:rPr>
              <w:rFonts w:asciiTheme="minorHAnsi" w:hAnsiTheme="minorHAnsi" w:cstheme="minorBidi"/>
              <w:noProof/>
            </w:rPr>
          </w:pPr>
          <w:hyperlink w:anchor="_Toc62060960" w:history="1">
            <w:r w:rsidR="00692DA2" w:rsidRPr="00CF0F0F">
              <w:rPr>
                <w:rStyle w:val="Hyperlnk"/>
                <w:noProof/>
              </w:rPr>
              <w:t>Övrigt</w:t>
            </w:r>
            <w:r w:rsidR="00692DA2">
              <w:rPr>
                <w:noProof/>
                <w:webHidden/>
              </w:rPr>
              <w:tab/>
            </w:r>
            <w:r w:rsidR="00692DA2">
              <w:rPr>
                <w:noProof/>
                <w:webHidden/>
              </w:rPr>
              <w:fldChar w:fldCharType="begin"/>
            </w:r>
            <w:r w:rsidR="00692DA2">
              <w:rPr>
                <w:noProof/>
                <w:webHidden/>
              </w:rPr>
              <w:instrText xml:space="preserve"> PAGEREF _Toc62060960 \h </w:instrText>
            </w:r>
            <w:r w:rsidR="00692DA2">
              <w:rPr>
                <w:noProof/>
                <w:webHidden/>
              </w:rPr>
            </w:r>
            <w:r w:rsidR="00692DA2">
              <w:rPr>
                <w:noProof/>
                <w:webHidden/>
              </w:rPr>
              <w:fldChar w:fldCharType="separate"/>
            </w:r>
            <w:r w:rsidR="00692DA2">
              <w:rPr>
                <w:noProof/>
                <w:webHidden/>
              </w:rPr>
              <w:t>3</w:t>
            </w:r>
            <w:r w:rsidR="00692DA2">
              <w:rPr>
                <w:noProof/>
                <w:webHidden/>
              </w:rPr>
              <w:fldChar w:fldCharType="end"/>
            </w:r>
          </w:hyperlink>
        </w:p>
        <w:p w14:paraId="5435B1E7" w14:textId="170FD030" w:rsidR="00692DA2" w:rsidRDefault="00660866">
          <w:pPr>
            <w:pStyle w:val="Innehll1"/>
            <w:rPr>
              <w:rFonts w:asciiTheme="minorHAnsi" w:hAnsiTheme="minorHAnsi" w:cstheme="minorBidi"/>
              <w:b w:val="0"/>
              <w:bCs w:val="0"/>
            </w:rPr>
          </w:pPr>
          <w:hyperlink w:anchor="_Toc62060961" w:history="1">
            <w:r w:rsidR="00692DA2" w:rsidRPr="00CF0F0F">
              <w:rPr>
                <w:rStyle w:val="Hyperlnk"/>
              </w:rPr>
              <w:t>Ordförande</w:t>
            </w:r>
            <w:r w:rsidR="00692DA2">
              <w:rPr>
                <w:webHidden/>
              </w:rPr>
              <w:tab/>
            </w:r>
            <w:r w:rsidR="00692DA2">
              <w:rPr>
                <w:webHidden/>
              </w:rPr>
              <w:fldChar w:fldCharType="begin"/>
            </w:r>
            <w:r w:rsidR="00692DA2">
              <w:rPr>
                <w:webHidden/>
              </w:rPr>
              <w:instrText xml:space="preserve"> PAGEREF _Toc62060961 \h </w:instrText>
            </w:r>
            <w:r w:rsidR="00692DA2">
              <w:rPr>
                <w:webHidden/>
              </w:rPr>
            </w:r>
            <w:r w:rsidR="00692DA2">
              <w:rPr>
                <w:webHidden/>
              </w:rPr>
              <w:fldChar w:fldCharType="separate"/>
            </w:r>
            <w:r w:rsidR="00692DA2">
              <w:rPr>
                <w:webHidden/>
              </w:rPr>
              <w:t>4</w:t>
            </w:r>
            <w:r w:rsidR="00692DA2">
              <w:rPr>
                <w:webHidden/>
              </w:rPr>
              <w:fldChar w:fldCharType="end"/>
            </w:r>
          </w:hyperlink>
        </w:p>
        <w:p w14:paraId="2AF6D2FF" w14:textId="56B6BA9F" w:rsidR="00692DA2" w:rsidRDefault="00660866">
          <w:pPr>
            <w:pStyle w:val="Innehll2"/>
            <w:tabs>
              <w:tab w:val="right" w:leader="dot" w:pos="9056"/>
            </w:tabs>
            <w:rPr>
              <w:rFonts w:asciiTheme="minorHAnsi" w:hAnsiTheme="minorHAnsi" w:cstheme="minorBidi"/>
              <w:noProof/>
            </w:rPr>
          </w:pPr>
          <w:hyperlink w:anchor="_Toc62060962" w:history="1">
            <w:r w:rsidR="00692DA2" w:rsidRPr="00CF0F0F">
              <w:rPr>
                <w:rStyle w:val="Hyperlnk"/>
                <w:noProof/>
              </w:rPr>
              <w:t>Allmänt om posten</w:t>
            </w:r>
            <w:r w:rsidR="00692DA2">
              <w:rPr>
                <w:noProof/>
                <w:webHidden/>
              </w:rPr>
              <w:tab/>
            </w:r>
            <w:r w:rsidR="00692DA2">
              <w:rPr>
                <w:noProof/>
                <w:webHidden/>
              </w:rPr>
              <w:fldChar w:fldCharType="begin"/>
            </w:r>
            <w:r w:rsidR="00692DA2">
              <w:rPr>
                <w:noProof/>
                <w:webHidden/>
              </w:rPr>
              <w:instrText xml:space="preserve"> PAGEREF _Toc62060962 \h </w:instrText>
            </w:r>
            <w:r w:rsidR="00692DA2">
              <w:rPr>
                <w:noProof/>
                <w:webHidden/>
              </w:rPr>
            </w:r>
            <w:r w:rsidR="00692DA2">
              <w:rPr>
                <w:noProof/>
                <w:webHidden/>
              </w:rPr>
              <w:fldChar w:fldCharType="separate"/>
            </w:r>
            <w:r w:rsidR="00692DA2">
              <w:rPr>
                <w:noProof/>
                <w:webHidden/>
              </w:rPr>
              <w:t>4</w:t>
            </w:r>
            <w:r w:rsidR="00692DA2">
              <w:rPr>
                <w:noProof/>
                <w:webHidden/>
              </w:rPr>
              <w:fldChar w:fldCharType="end"/>
            </w:r>
          </w:hyperlink>
        </w:p>
        <w:p w14:paraId="5A093F93" w14:textId="7537B08A" w:rsidR="00692DA2" w:rsidRDefault="00660866">
          <w:pPr>
            <w:pStyle w:val="Innehll2"/>
            <w:tabs>
              <w:tab w:val="right" w:leader="dot" w:pos="9056"/>
            </w:tabs>
            <w:rPr>
              <w:rFonts w:asciiTheme="minorHAnsi" w:hAnsiTheme="minorHAnsi" w:cstheme="minorBidi"/>
              <w:noProof/>
            </w:rPr>
          </w:pPr>
          <w:hyperlink w:anchor="_Toc62060963" w:history="1">
            <w:r w:rsidR="00692DA2" w:rsidRPr="00CF0F0F">
              <w:rPr>
                <w:rStyle w:val="Hyperlnk"/>
                <w:noProof/>
              </w:rPr>
              <w:t>Ordförande &amp; Vice ordförandes gemensamma uppgifter</w:t>
            </w:r>
            <w:r w:rsidR="00692DA2">
              <w:rPr>
                <w:noProof/>
                <w:webHidden/>
              </w:rPr>
              <w:tab/>
            </w:r>
            <w:r w:rsidR="00692DA2">
              <w:rPr>
                <w:noProof/>
                <w:webHidden/>
              </w:rPr>
              <w:fldChar w:fldCharType="begin"/>
            </w:r>
            <w:r w:rsidR="00692DA2">
              <w:rPr>
                <w:noProof/>
                <w:webHidden/>
              </w:rPr>
              <w:instrText xml:space="preserve"> PAGEREF _Toc62060963 \h </w:instrText>
            </w:r>
            <w:r w:rsidR="00692DA2">
              <w:rPr>
                <w:noProof/>
                <w:webHidden/>
              </w:rPr>
            </w:r>
            <w:r w:rsidR="00692DA2">
              <w:rPr>
                <w:noProof/>
                <w:webHidden/>
              </w:rPr>
              <w:fldChar w:fldCharType="separate"/>
            </w:r>
            <w:r w:rsidR="00692DA2">
              <w:rPr>
                <w:noProof/>
                <w:webHidden/>
              </w:rPr>
              <w:t>4</w:t>
            </w:r>
            <w:r w:rsidR="00692DA2">
              <w:rPr>
                <w:noProof/>
                <w:webHidden/>
              </w:rPr>
              <w:fldChar w:fldCharType="end"/>
            </w:r>
          </w:hyperlink>
        </w:p>
        <w:p w14:paraId="2FD8DA6C" w14:textId="18DC9443" w:rsidR="00692DA2" w:rsidRDefault="00660866">
          <w:pPr>
            <w:pStyle w:val="Innehll2"/>
            <w:tabs>
              <w:tab w:val="right" w:leader="dot" w:pos="9056"/>
            </w:tabs>
            <w:rPr>
              <w:rFonts w:asciiTheme="minorHAnsi" w:hAnsiTheme="minorHAnsi" w:cstheme="minorBidi"/>
              <w:noProof/>
            </w:rPr>
          </w:pPr>
          <w:hyperlink w:anchor="_Toc62060964" w:history="1">
            <w:r w:rsidR="00692DA2" w:rsidRPr="00CF0F0F">
              <w:rPr>
                <w:rStyle w:val="Hyperlnk"/>
                <w:noProof/>
              </w:rPr>
              <w:t>Specifika uppgifter ordförande</w:t>
            </w:r>
            <w:r w:rsidR="00692DA2">
              <w:rPr>
                <w:noProof/>
                <w:webHidden/>
              </w:rPr>
              <w:tab/>
            </w:r>
            <w:r w:rsidR="00692DA2">
              <w:rPr>
                <w:noProof/>
                <w:webHidden/>
              </w:rPr>
              <w:fldChar w:fldCharType="begin"/>
            </w:r>
            <w:r w:rsidR="00692DA2">
              <w:rPr>
                <w:noProof/>
                <w:webHidden/>
              </w:rPr>
              <w:instrText xml:space="preserve"> PAGEREF _Toc62060964 \h </w:instrText>
            </w:r>
            <w:r w:rsidR="00692DA2">
              <w:rPr>
                <w:noProof/>
                <w:webHidden/>
              </w:rPr>
            </w:r>
            <w:r w:rsidR="00692DA2">
              <w:rPr>
                <w:noProof/>
                <w:webHidden/>
              </w:rPr>
              <w:fldChar w:fldCharType="separate"/>
            </w:r>
            <w:r w:rsidR="00692DA2">
              <w:rPr>
                <w:noProof/>
                <w:webHidden/>
              </w:rPr>
              <w:t>4</w:t>
            </w:r>
            <w:r w:rsidR="00692DA2">
              <w:rPr>
                <w:noProof/>
                <w:webHidden/>
              </w:rPr>
              <w:fldChar w:fldCharType="end"/>
            </w:r>
          </w:hyperlink>
        </w:p>
        <w:p w14:paraId="2D4029EB" w14:textId="79C4F4A2" w:rsidR="00692DA2" w:rsidRDefault="00660866">
          <w:pPr>
            <w:pStyle w:val="Innehll2"/>
            <w:tabs>
              <w:tab w:val="right" w:leader="dot" w:pos="9056"/>
            </w:tabs>
            <w:rPr>
              <w:rFonts w:asciiTheme="minorHAnsi" w:hAnsiTheme="minorHAnsi" w:cstheme="minorBidi"/>
              <w:noProof/>
            </w:rPr>
          </w:pPr>
          <w:hyperlink w:anchor="_Toc62060965" w:history="1">
            <w:r w:rsidR="00692DA2" w:rsidRPr="00CF0F0F">
              <w:rPr>
                <w:rStyle w:val="Hyperlnk"/>
                <w:noProof/>
              </w:rPr>
              <w:t>Övrigt</w:t>
            </w:r>
            <w:r w:rsidR="00692DA2">
              <w:rPr>
                <w:noProof/>
                <w:webHidden/>
              </w:rPr>
              <w:tab/>
            </w:r>
            <w:r w:rsidR="00692DA2">
              <w:rPr>
                <w:noProof/>
                <w:webHidden/>
              </w:rPr>
              <w:fldChar w:fldCharType="begin"/>
            </w:r>
            <w:r w:rsidR="00692DA2">
              <w:rPr>
                <w:noProof/>
                <w:webHidden/>
              </w:rPr>
              <w:instrText xml:space="preserve"> PAGEREF _Toc62060965 \h </w:instrText>
            </w:r>
            <w:r w:rsidR="00692DA2">
              <w:rPr>
                <w:noProof/>
                <w:webHidden/>
              </w:rPr>
            </w:r>
            <w:r w:rsidR="00692DA2">
              <w:rPr>
                <w:noProof/>
                <w:webHidden/>
              </w:rPr>
              <w:fldChar w:fldCharType="separate"/>
            </w:r>
            <w:r w:rsidR="00692DA2">
              <w:rPr>
                <w:noProof/>
                <w:webHidden/>
              </w:rPr>
              <w:t>4</w:t>
            </w:r>
            <w:r w:rsidR="00692DA2">
              <w:rPr>
                <w:noProof/>
                <w:webHidden/>
              </w:rPr>
              <w:fldChar w:fldCharType="end"/>
            </w:r>
          </w:hyperlink>
        </w:p>
        <w:p w14:paraId="1194D731" w14:textId="7C009802" w:rsidR="00692DA2" w:rsidRDefault="00660866">
          <w:pPr>
            <w:pStyle w:val="Innehll1"/>
            <w:rPr>
              <w:rFonts w:asciiTheme="minorHAnsi" w:hAnsiTheme="minorHAnsi" w:cstheme="minorBidi"/>
              <w:b w:val="0"/>
              <w:bCs w:val="0"/>
            </w:rPr>
          </w:pPr>
          <w:hyperlink w:anchor="_Toc62060966" w:history="1">
            <w:r w:rsidR="00692DA2" w:rsidRPr="00CF0F0F">
              <w:rPr>
                <w:rStyle w:val="Hyperlnk"/>
              </w:rPr>
              <w:t>Vice ordförande mot studentkår</w:t>
            </w:r>
            <w:r w:rsidR="00692DA2">
              <w:rPr>
                <w:webHidden/>
              </w:rPr>
              <w:tab/>
            </w:r>
            <w:r w:rsidR="00692DA2">
              <w:rPr>
                <w:webHidden/>
              </w:rPr>
              <w:fldChar w:fldCharType="begin"/>
            </w:r>
            <w:r w:rsidR="00692DA2">
              <w:rPr>
                <w:webHidden/>
              </w:rPr>
              <w:instrText xml:space="preserve"> PAGEREF _Toc62060966 \h </w:instrText>
            </w:r>
            <w:r w:rsidR="00692DA2">
              <w:rPr>
                <w:webHidden/>
              </w:rPr>
            </w:r>
            <w:r w:rsidR="00692DA2">
              <w:rPr>
                <w:webHidden/>
              </w:rPr>
              <w:fldChar w:fldCharType="separate"/>
            </w:r>
            <w:r w:rsidR="00692DA2">
              <w:rPr>
                <w:webHidden/>
              </w:rPr>
              <w:t>5</w:t>
            </w:r>
            <w:r w:rsidR="00692DA2">
              <w:rPr>
                <w:webHidden/>
              </w:rPr>
              <w:fldChar w:fldCharType="end"/>
            </w:r>
          </w:hyperlink>
        </w:p>
        <w:p w14:paraId="16103CD5" w14:textId="3041FB66" w:rsidR="00692DA2" w:rsidRDefault="00660866">
          <w:pPr>
            <w:pStyle w:val="Innehll2"/>
            <w:tabs>
              <w:tab w:val="right" w:leader="dot" w:pos="9056"/>
            </w:tabs>
            <w:rPr>
              <w:rFonts w:asciiTheme="minorHAnsi" w:hAnsiTheme="minorHAnsi" w:cstheme="minorBidi"/>
              <w:noProof/>
            </w:rPr>
          </w:pPr>
          <w:hyperlink w:anchor="_Toc62060967" w:history="1">
            <w:r w:rsidR="00692DA2" w:rsidRPr="00CF0F0F">
              <w:rPr>
                <w:rStyle w:val="Hyperlnk"/>
                <w:noProof/>
              </w:rPr>
              <w:t>Allmänt om posten</w:t>
            </w:r>
            <w:r w:rsidR="00692DA2">
              <w:rPr>
                <w:noProof/>
                <w:webHidden/>
              </w:rPr>
              <w:tab/>
            </w:r>
            <w:r w:rsidR="00692DA2">
              <w:rPr>
                <w:noProof/>
                <w:webHidden/>
              </w:rPr>
              <w:fldChar w:fldCharType="begin"/>
            </w:r>
            <w:r w:rsidR="00692DA2">
              <w:rPr>
                <w:noProof/>
                <w:webHidden/>
              </w:rPr>
              <w:instrText xml:space="preserve"> PAGEREF _Toc62060967 \h </w:instrText>
            </w:r>
            <w:r w:rsidR="00692DA2">
              <w:rPr>
                <w:noProof/>
                <w:webHidden/>
              </w:rPr>
            </w:r>
            <w:r w:rsidR="00692DA2">
              <w:rPr>
                <w:noProof/>
                <w:webHidden/>
              </w:rPr>
              <w:fldChar w:fldCharType="separate"/>
            </w:r>
            <w:r w:rsidR="00692DA2">
              <w:rPr>
                <w:noProof/>
                <w:webHidden/>
              </w:rPr>
              <w:t>5</w:t>
            </w:r>
            <w:r w:rsidR="00692DA2">
              <w:rPr>
                <w:noProof/>
                <w:webHidden/>
              </w:rPr>
              <w:fldChar w:fldCharType="end"/>
            </w:r>
          </w:hyperlink>
        </w:p>
        <w:p w14:paraId="07FA7C8B" w14:textId="6DFD971F" w:rsidR="00692DA2" w:rsidRDefault="00660866">
          <w:pPr>
            <w:pStyle w:val="Innehll2"/>
            <w:tabs>
              <w:tab w:val="right" w:leader="dot" w:pos="9056"/>
            </w:tabs>
            <w:rPr>
              <w:rFonts w:asciiTheme="minorHAnsi" w:hAnsiTheme="minorHAnsi" w:cstheme="minorBidi"/>
              <w:noProof/>
            </w:rPr>
          </w:pPr>
          <w:hyperlink w:anchor="_Toc62060968" w:history="1">
            <w:r w:rsidR="00692DA2" w:rsidRPr="00CF0F0F">
              <w:rPr>
                <w:rStyle w:val="Hyperlnk"/>
                <w:noProof/>
              </w:rPr>
              <w:t>Ordförande &amp; Vice ordförandes gemensamma uppgifter</w:t>
            </w:r>
            <w:r w:rsidR="00692DA2">
              <w:rPr>
                <w:noProof/>
                <w:webHidden/>
              </w:rPr>
              <w:tab/>
            </w:r>
            <w:r w:rsidR="00692DA2">
              <w:rPr>
                <w:noProof/>
                <w:webHidden/>
              </w:rPr>
              <w:fldChar w:fldCharType="begin"/>
            </w:r>
            <w:r w:rsidR="00692DA2">
              <w:rPr>
                <w:noProof/>
                <w:webHidden/>
              </w:rPr>
              <w:instrText xml:space="preserve"> PAGEREF _Toc62060968 \h </w:instrText>
            </w:r>
            <w:r w:rsidR="00692DA2">
              <w:rPr>
                <w:noProof/>
                <w:webHidden/>
              </w:rPr>
            </w:r>
            <w:r w:rsidR="00692DA2">
              <w:rPr>
                <w:noProof/>
                <w:webHidden/>
              </w:rPr>
              <w:fldChar w:fldCharType="separate"/>
            </w:r>
            <w:r w:rsidR="00692DA2">
              <w:rPr>
                <w:noProof/>
                <w:webHidden/>
              </w:rPr>
              <w:t>5</w:t>
            </w:r>
            <w:r w:rsidR="00692DA2">
              <w:rPr>
                <w:noProof/>
                <w:webHidden/>
              </w:rPr>
              <w:fldChar w:fldCharType="end"/>
            </w:r>
          </w:hyperlink>
        </w:p>
        <w:p w14:paraId="2F8886B6" w14:textId="4437130A" w:rsidR="00692DA2" w:rsidRDefault="00660866">
          <w:pPr>
            <w:pStyle w:val="Innehll2"/>
            <w:tabs>
              <w:tab w:val="right" w:leader="dot" w:pos="9056"/>
            </w:tabs>
            <w:rPr>
              <w:rFonts w:asciiTheme="minorHAnsi" w:hAnsiTheme="minorHAnsi" w:cstheme="minorBidi"/>
              <w:noProof/>
            </w:rPr>
          </w:pPr>
          <w:hyperlink w:anchor="_Toc62060969" w:history="1">
            <w:r w:rsidR="00692DA2" w:rsidRPr="00CF0F0F">
              <w:rPr>
                <w:rStyle w:val="Hyperlnk"/>
                <w:noProof/>
              </w:rPr>
              <w:t>Specifika uppgifter vice ordförande mot studentkår</w:t>
            </w:r>
            <w:r w:rsidR="00692DA2">
              <w:rPr>
                <w:noProof/>
                <w:webHidden/>
              </w:rPr>
              <w:tab/>
            </w:r>
            <w:r w:rsidR="00692DA2">
              <w:rPr>
                <w:noProof/>
                <w:webHidden/>
              </w:rPr>
              <w:fldChar w:fldCharType="begin"/>
            </w:r>
            <w:r w:rsidR="00692DA2">
              <w:rPr>
                <w:noProof/>
                <w:webHidden/>
              </w:rPr>
              <w:instrText xml:space="preserve"> PAGEREF _Toc62060969 \h </w:instrText>
            </w:r>
            <w:r w:rsidR="00692DA2">
              <w:rPr>
                <w:noProof/>
                <w:webHidden/>
              </w:rPr>
            </w:r>
            <w:r w:rsidR="00692DA2">
              <w:rPr>
                <w:noProof/>
                <w:webHidden/>
              </w:rPr>
              <w:fldChar w:fldCharType="separate"/>
            </w:r>
            <w:r w:rsidR="00692DA2">
              <w:rPr>
                <w:noProof/>
                <w:webHidden/>
              </w:rPr>
              <w:t>5</w:t>
            </w:r>
            <w:r w:rsidR="00692DA2">
              <w:rPr>
                <w:noProof/>
                <w:webHidden/>
              </w:rPr>
              <w:fldChar w:fldCharType="end"/>
            </w:r>
          </w:hyperlink>
        </w:p>
        <w:p w14:paraId="23A4C006" w14:textId="4D30F284" w:rsidR="00692DA2" w:rsidRDefault="00660866">
          <w:pPr>
            <w:pStyle w:val="Innehll2"/>
            <w:tabs>
              <w:tab w:val="right" w:leader="dot" w:pos="9056"/>
            </w:tabs>
            <w:rPr>
              <w:rFonts w:asciiTheme="minorHAnsi" w:hAnsiTheme="minorHAnsi" w:cstheme="minorBidi"/>
              <w:noProof/>
            </w:rPr>
          </w:pPr>
          <w:hyperlink w:anchor="_Toc62060970" w:history="1">
            <w:r w:rsidR="00692DA2" w:rsidRPr="00CF0F0F">
              <w:rPr>
                <w:rStyle w:val="Hyperlnk"/>
                <w:noProof/>
              </w:rPr>
              <w:t>Övrigt</w:t>
            </w:r>
            <w:r w:rsidR="00692DA2">
              <w:rPr>
                <w:noProof/>
                <w:webHidden/>
              </w:rPr>
              <w:tab/>
            </w:r>
            <w:r w:rsidR="00692DA2">
              <w:rPr>
                <w:noProof/>
                <w:webHidden/>
              </w:rPr>
              <w:fldChar w:fldCharType="begin"/>
            </w:r>
            <w:r w:rsidR="00692DA2">
              <w:rPr>
                <w:noProof/>
                <w:webHidden/>
              </w:rPr>
              <w:instrText xml:space="preserve"> PAGEREF _Toc62060970 \h </w:instrText>
            </w:r>
            <w:r w:rsidR="00692DA2">
              <w:rPr>
                <w:noProof/>
                <w:webHidden/>
              </w:rPr>
            </w:r>
            <w:r w:rsidR="00692DA2">
              <w:rPr>
                <w:noProof/>
                <w:webHidden/>
              </w:rPr>
              <w:fldChar w:fldCharType="separate"/>
            </w:r>
            <w:r w:rsidR="00692DA2">
              <w:rPr>
                <w:noProof/>
                <w:webHidden/>
              </w:rPr>
              <w:t>5</w:t>
            </w:r>
            <w:r w:rsidR="00692DA2">
              <w:rPr>
                <w:noProof/>
                <w:webHidden/>
              </w:rPr>
              <w:fldChar w:fldCharType="end"/>
            </w:r>
          </w:hyperlink>
        </w:p>
        <w:p w14:paraId="026759BC" w14:textId="194D5D3E" w:rsidR="00692DA2" w:rsidRDefault="00660866">
          <w:pPr>
            <w:pStyle w:val="Innehll1"/>
            <w:rPr>
              <w:rFonts w:asciiTheme="minorHAnsi" w:hAnsiTheme="minorHAnsi" w:cstheme="minorBidi"/>
              <w:b w:val="0"/>
              <w:bCs w:val="0"/>
            </w:rPr>
          </w:pPr>
          <w:hyperlink w:anchor="_Toc62060971" w:history="1">
            <w:r w:rsidR="00692DA2" w:rsidRPr="00CF0F0F">
              <w:rPr>
                <w:rStyle w:val="Hyperlnk"/>
              </w:rPr>
              <w:t>Vice ordförande mot kårsektion</w:t>
            </w:r>
            <w:r w:rsidR="00692DA2">
              <w:rPr>
                <w:webHidden/>
              </w:rPr>
              <w:tab/>
            </w:r>
            <w:r w:rsidR="00692DA2">
              <w:rPr>
                <w:webHidden/>
              </w:rPr>
              <w:fldChar w:fldCharType="begin"/>
            </w:r>
            <w:r w:rsidR="00692DA2">
              <w:rPr>
                <w:webHidden/>
              </w:rPr>
              <w:instrText xml:space="preserve"> PAGEREF _Toc62060971 \h </w:instrText>
            </w:r>
            <w:r w:rsidR="00692DA2">
              <w:rPr>
                <w:webHidden/>
              </w:rPr>
            </w:r>
            <w:r w:rsidR="00692DA2">
              <w:rPr>
                <w:webHidden/>
              </w:rPr>
              <w:fldChar w:fldCharType="separate"/>
            </w:r>
            <w:r w:rsidR="00692DA2">
              <w:rPr>
                <w:webHidden/>
              </w:rPr>
              <w:t>6</w:t>
            </w:r>
            <w:r w:rsidR="00692DA2">
              <w:rPr>
                <w:webHidden/>
              </w:rPr>
              <w:fldChar w:fldCharType="end"/>
            </w:r>
          </w:hyperlink>
        </w:p>
        <w:p w14:paraId="51EA3393" w14:textId="523A9613" w:rsidR="00692DA2" w:rsidRDefault="00660866">
          <w:pPr>
            <w:pStyle w:val="Innehll2"/>
            <w:tabs>
              <w:tab w:val="right" w:leader="dot" w:pos="9056"/>
            </w:tabs>
            <w:rPr>
              <w:rFonts w:asciiTheme="minorHAnsi" w:hAnsiTheme="minorHAnsi" w:cstheme="minorBidi"/>
              <w:noProof/>
            </w:rPr>
          </w:pPr>
          <w:hyperlink w:anchor="_Toc62060972" w:history="1">
            <w:r w:rsidR="00692DA2" w:rsidRPr="00CF0F0F">
              <w:rPr>
                <w:rStyle w:val="Hyperlnk"/>
                <w:noProof/>
              </w:rPr>
              <w:t>Allmänt om posten</w:t>
            </w:r>
            <w:r w:rsidR="00692DA2">
              <w:rPr>
                <w:noProof/>
                <w:webHidden/>
              </w:rPr>
              <w:tab/>
            </w:r>
            <w:r w:rsidR="00692DA2">
              <w:rPr>
                <w:noProof/>
                <w:webHidden/>
              </w:rPr>
              <w:fldChar w:fldCharType="begin"/>
            </w:r>
            <w:r w:rsidR="00692DA2">
              <w:rPr>
                <w:noProof/>
                <w:webHidden/>
              </w:rPr>
              <w:instrText xml:space="preserve"> PAGEREF _Toc62060972 \h </w:instrText>
            </w:r>
            <w:r w:rsidR="00692DA2">
              <w:rPr>
                <w:noProof/>
                <w:webHidden/>
              </w:rPr>
            </w:r>
            <w:r w:rsidR="00692DA2">
              <w:rPr>
                <w:noProof/>
                <w:webHidden/>
              </w:rPr>
              <w:fldChar w:fldCharType="separate"/>
            </w:r>
            <w:r w:rsidR="00692DA2">
              <w:rPr>
                <w:noProof/>
                <w:webHidden/>
              </w:rPr>
              <w:t>6</w:t>
            </w:r>
            <w:r w:rsidR="00692DA2">
              <w:rPr>
                <w:noProof/>
                <w:webHidden/>
              </w:rPr>
              <w:fldChar w:fldCharType="end"/>
            </w:r>
          </w:hyperlink>
        </w:p>
        <w:p w14:paraId="20C963AD" w14:textId="2B86F986" w:rsidR="00692DA2" w:rsidRDefault="00660866">
          <w:pPr>
            <w:pStyle w:val="Innehll2"/>
            <w:tabs>
              <w:tab w:val="right" w:leader="dot" w:pos="9056"/>
            </w:tabs>
            <w:rPr>
              <w:rFonts w:asciiTheme="minorHAnsi" w:hAnsiTheme="minorHAnsi" w:cstheme="minorBidi"/>
              <w:noProof/>
            </w:rPr>
          </w:pPr>
          <w:hyperlink w:anchor="_Toc62060973" w:history="1">
            <w:r w:rsidR="00692DA2" w:rsidRPr="00CF0F0F">
              <w:rPr>
                <w:rStyle w:val="Hyperlnk"/>
                <w:noProof/>
              </w:rPr>
              <w:t>Ordförande &amp; Vice ordförandes gemensamma uppgifter</w:t>
            </w:r>
            <w:r w:rsidR="00692DA2">
              <w:rPr>
                <w:noProof/>
                <w:webHidden/>
              </w:rPr>
              <w:tab/>
            </w:r>
            <w:r w:rsidR="00692DA2">
              <w:rPr>
                <w:noProof/>
                <w:webHidden/>
              </w:rPr>
              <w:fldChar w:fldCharType="begin"/>
            </w:r>
            <w:r w:rsidR="00692DA2">
              <w:rPr>
                <w:noProof/>
                <w:webHidden/>
              </w:rPr>
              <w:instrText xml:space="preserve"> PAGEREF _Toc62060973 \h </w:instrText>
            </w:r>
            <w:r w:rsidR="00692DA2">
              <w:rPr>
                <w:noProof/>
                <w:webHidden/>
              </w:rPr>
            </w:r>
            <w:r w:rsidR="00692DA2">
              <w:rPr>
                <w:noProof/>
                <w:webHidden/>
              </w:rPr>
              <w:fldChar w:fldCharType="separate"/>
            </w:r>
            <w:r w:rsidR="00692DA2">
              <w:rPr>
                <w:noProof/>
                <w:webHidden/>
              </w:rPr>
              <w:t>6</w:t>
            </w:r>
            <w:r w:rsidR="00692DA2">
              <w:rPr>
                <w:noProof/>
                <w:webHidden/>
              </w:rPr>
              <w:fldChar w:fldCharType="end"/>
            </w:r>
          </w:hyperlink>
        </w:p>
        <w:p w14:paraId="6901A316" w14:textId="161F8905" w:rsidR="00692DA2" w:rsidRDefault="00660866">
          <w:pPr>
            <w:pStyle w:val="Innehll2"/>
            <w:tabs>
              <w:tab w:val="right" w:leader="dot" w:pos="9056"/>
            </w:tabs>
            <w:rPr>
              <w:rFonts w:asciiTheme="minorHAnsi" w:hAnsiTheme="minorHAnsi" w:cstheme="minorBidi"/>
              <w:noProof/>
            </w:rPr>
          </w:pPr>
          <w:hyperlink w:anchor="_Toc62060974" w:history="1">
            <w:r w:rsidR="00692DA2" w:rsidRPr="00CF0F0F">
              <w:rPr>
                <w:rStyle w:val="Hyperlnk"/>
                <w:noProof/>
              </w:rPr>
              <w:t>Specifika uppgifter vice ordförande mot kårsektion</w:t>
            </w:r>
            <w:r w:rsidR="00692DA2">
              <w:rPr>
                <w:noProof/>
                <w:webHidden/>
              </w:rPr>
              <w:tab/>
            </w:r>
            <w:r w:rsidR="00692DA2">
              <w:rPr>
                <w:noProof/>
                <w:webHidden/>
              </w:rPr>
              <w:fldChar w:fldCharType="begin"/>
            </w:r>
            <w:r w:rsidR="00692DA2">
              <w:rPr>
                <w:noProof/>
                <w:webHidden/>
              </w:rPr>
              <w:instrText xml:space="preserve"> PAGEREF _Toc62060974 \h </w:instrText>
            </w:r>
            <w:r w:rsidR="00692DA2">
              <w:rPr>
                <w:noProof/>
                <w:webHidden/>
              </w:rPr>
            </w:r>
            <w:r w:rsidR="00692DA2">
              <w:rPr>
                <w:noProof/>
                <w:webHidden/>
              </w:rPr>
              <w:fldChar w:fldCharType="separate"/>
            </w:r>
            <w:r w:rsidR="00692DA2">
              <w:rPr>
                <w:noProof/>
                <w:webHidden/>
              </w:rPr>
              <w:t>6</w:t>
            </w:r>
            <w:r w:rsidR="00692DA2">
              <w:rPr>
                <w:noProof/>
                <w:webHidden/>
              </w:rPr>
              <w:fldChar w:fldCharType="end"/>
            </w:r>
          </w:hyperlink>
        </w:p>
        <w:p w14:paraId="7EDA6884" w14:textId="294723E7" w:rsidR="00692DA2" w:rsidRDefault="00660866">
          <w:pPr>
            <w:pStyle w:val="Innehll2"/>
            <w:tabs>
              <w:tab w:val="right" w:leader="dot" w:pos="9056"/>
            </w:tabs>
            <w:rPr>
              <w:rFonts w:asciiTheme="minorHAnsi" w:hAnsiTheme="minorHAnsi" w:cstheme="minorBidi"/>
              <w:noProof/>
            </w:rPr>
          </w:pPr>
          <w:hyperlink w:anchor="_Toc62060975" w:history="1">
            <w:r w:rsidR="00692DA2" w:rsidRPr="00CF0F0F">
              <w:rPr>
                <w:rStyle w:val="Hyperlnk"/>
                <w:noProof/>
              </w:rPr>
              <w:t>Övrigt</w:t>
            </w:r>
            <w:r w:rsidR="00692DA2">
              <w:rPr>
                <w:noProof/>
                <w:webHidden/>
              </w:rPr>
              <w:tab/>
            </w:r>
            <w:r w:rsidR="00692DA2">
              <w:rPr>
                <w:noProof/>
                <w:webHidden/>
              </w:rPr>
              <w:fldChar w:fldCharType="begin"/>
            </w:r>
            <w:r w:rsidR="00692DA2">
              <w:rPr>
                <w:noProof/>
                <w:webHidden/>
              </w:rPr>
              <w:instrText xml:space="preserve"> PAGEREF _Toc62060975 \h </w:instrText>
            </w:r>
            <w:r w:rsidR="00692DA2">
              <w:rPr>
                <w:noProof/>
                <w:webHidden/>
              </w:rPr>
            </w:r>
            <w:r w:rsidR="00692DA2">
              <w:rPr>
                <w:noProof/>
                <w:webHidden/>
              </w:rPr>
              <w:fldChar w:fldCharType="separate"/>
            </w:r>
            <w:r w:rsidR="00692DA2">
              <w:rPr>
                <w:noProof/>
                <w:webHidden/>
              </w:rPr>
              <w:t>6</w:t>
            </w:r>
            <w:r w:rsidR="00692DA2">
              <w:rPr>
                <w:noProof/>
                <w:webHidden/>
              </w:rPr>
              <w:fldChar w:fldCharType="end"/>
            </w:r>
          </w:hyperlink>
        </w:p>
        <w:p w14:paraId="1BE894E1" w14:textId="4B16172A" w:rsidR="00692DA2" w:rsidRDefault="00660866">
          <w:pPr>
            <w:pStyle w:val="Innehll1"/>
            <w:rPr>
              <w:rFonts w:asciiTheme="minorHAnsi" w:hAnsiTheme="minorHAnsi" w:cstheme="minorBidi"/>
              <w:b w:val="0"/>
              <w:bCs w:val="0"/>
            </w:rPr>
          </w:pPr>
          <w:hyperlink w:anchor="_Toc62060976" w:history="1">
            <w:r w:rsidR="00692DA2" w:rsidRPr="00CF0F0F">
              <w:rPr>
                <w:rStyle w:val="Hyperlnk"/>
              </w:rPr>
              <w:t>Ekonomiansvarig</w:t>
            </w:r>
            <w:r w:rsidR="00692DA2">
              <w:rPr>
                <w:webHidden/>
              </w:rPr>
              <w:tab/>
            </w:r>
            <w:r w:rsidR="00692DA2">
              <w:rPr>
                <w:webHidden/>
              </w:rPr>
              <w:fldChar w:fldCharType="begin"/>
            </w:r>
            <w:r w:rsidR="00692DA2">
              <w:rPr>
                <w:webHidden/>
              </w:rPr>
              <w:instrText xml:space="preserve"> PAGEREF _Toc62060976 \h </w:instrText>
            </w:r>
            <w:r w:rsidR="00692DA2">
              <w:rPr>
                <w:webHidden/>
              </w:rPr>
            </w:r>
            <w:r w:rsidR="00692DA2">
              <w:rPr>
                <w:webHidden/>
              </w:rPr>
              <w:fldChar w:fldCharType="separate"/>
            </w:r>
            <w:r w:rsidR="00692DA2">
              <w:rPr>
                <w:webHidden/>
              </w:rPr>
              <w:t>7</w:t>
            </w:r>
            <w:r w:rsidR="00692DA2">
              <w:rPr>
                <w:webHidden/>
              </w:rPr>
              <w:fldChar w:fldCharType="end"/>
            </w:r>
          </w:hyperlink>
        </w:p>
        <w:p w14:paraId="44A43835" w14:textId="219664C4" w:rsidR="00692DA2" w:rsidRDefault="00660866">
          <w:pPr>
            <w:pStyle w:val="Innehll2"/>
            <w:tabs>
              <w:tab w:val="right" w:leader="dot" w:pos="9056"/>
            </w:tabs>
            <w:rPr>
              <w:rFonts w:asciiTheme="minorHAnsi" w:hAnsiTheme="minorHAnsi" w:cstheme="minorBidi"/>
              <w:noProof/>
            </w:rPr>
          </w:pPr>
          <w:hyperlink w:anchor="_Toc62060977" w:history="1">
            <w:r w:rsidR="00692DA2" w:rsidRPr="00CF0F0F">
              <w:rPr>
                <w:rStyle w:val="Hyperlnk"/>
                <w:noProof/>
              </w:rPr>
              <w:t>Allmänt om posten</w:t>
            </w:r>
            <w:r w:rsidR="00692DA2">
              <w:rPr>
                <w:noProof/>
                <w:webHidden/>
              </w:rPr>
              <w:tab/>
            </w:r>
            <w:r w:rsidR="00692DA2">
              <w:rPr>
                <w:noProof/>
                <w:webHidden/>
              </w:rPr>
              <w:fldChar w:fldCharType="begin"/>
            </w:r>
            <w:r w:rsidR="00692DA2">
              <w:rPr>
                <w:noProof/>
                <w:webHidden/>
              </w:rPr>
              <w:instrText xml:space="preserve"> PAGEREF _Toc62060977 \h </w:instrText>
            </w:r>
            <w:r w:rsidR="00692DA2">
              <w:rPr>
                <w:noProof/>
                <w:webHidden/>
              </w:rPr>
            </w:r>
            <w:r w:rsidR="00692DA2">
              <w:rPr>
                <w:noProof/>
                <w:webHidden/>
              </w:rPr>
              <w:fldChar w:fldCharType="separate"/>
            </w:r>
            <w:r w:rsidR="00692DA2">
              <w:rPr>
                <w:noProof/>
                <w:webHidden/>
              </w:rPr>
              <w:t>7</w:t>
            </w:r>
            <w:r w:rsidR="00692DA2">
              <w:rPr>
                <w:noProof/>
                <w:webHidden/>
              </w:rPr>
              <w:fldChar w:fldCharType="end"/>
            </w:r>
          </w:hyperlink>
        </w:p>
        <w:p w14:paraId="6B0D1322" w14:textId="0C88A361" w:rsidR="00692DA2" w:rsidRDefault="00660866">
          <w:pPr>
            <w:pStyle w:val="Innehll2"/>
            <w:tabs>
              <w:tab w:val="right" w:leader="dot" w:pos="9056"/>
            </w:tabs>
            <w:rPr>
              <w:rFonts w:asciiTheme="minorHAnsi" w:hAnsiTheme="minorHAnsi" w:cstheme="minorBidi"/>
              <w:noProof/>
            </w:rPr>
          </w:pPr>
          <w:hyperlink w:anchor="_Toc62060978" w:history="1">
            <w:r w:rsidR="00692DA2" w:rsidRPr="00CF0F0F">
              <w:rPr>
                <w:rStyle w:val="Hyperlnk"/>
                <w:noProof/>
              </w:rPr>
              <w:t>Ekonomispecifika uppgifter</w:t>
            </w:r>
            <w:r w:rsidR="00692DA2">
              <w:rPr>
                <w:noProof/>
                <w:webHidden/>
              </w:rPr>
              <w:tab/>
            </w:r>
            <w:r w:rsidR="00692DA2">
              <w:rPr>
                <w:noProof/>
                <w:webHidden/>
              </w:rPr>
              <w:fldChar w:fldCharType="begin"/>
            </w:r>
            <w:r w:rsidR="00692DA2">
              <w:rPr>
                <w:noProof/>
                <w:webHidden/>
              </w:rPr>
              <w:instrText xml:space="preserve"> PAGEREF _Toc62060978 \h </w:instrText>
            </w:r>
            <w:r w:rsidR="00692DA2">
              <w:rPr>
                <w:noProof/>
                <w:webHidden/>
              </w:rPr>
            </w:r>
            <w:r w:rsidR="00692DA2">
              <w:rPr>
                <w:noProof/>
                <w:webHidden/>
              </w:rPr>
              <w:fldChar w:fldCharType="separate"/>
            </w:r>
            <w:r w:rsidR="00692DA2">
              <w:rPr>
                <w:noProof/>
                <w:webHidden/>
              </w:rPr>
              <w:t>7</w:t>
            </w:r>
            <w:r w:rsidR="00692DA2">
              <w:rPr>
                <w:noProof/>
                <w:webHidden/>
              </w:rPr>
              <w:fldChar w:fldCharType="end"/>
            </w:r>
          </w:hyperlink>
        </w:p>
        <w:p w14:paraId="6FA3DCEF" w14:textId="46B82B08" w:rsidR="00692DA2" w:rsidRDefault="00660866">
          <w:pPr>
            <w:pStyle w:val="Innehll2"/>
            <w:tabs>
              <w:tab w:val="right" w:leader="dot" w:pos="9056"/>
            </w:tabs>
            <w:rPr>
              <w:rFonts w:asciiTheme="minorHAnsi" w:hAnsiTheme="minorHAnsi" w:cstheme="minorBidi"/>
              <w:noProof/>
            </w:rPr>
          </w:pPr>
          <w:hyperlink w:anchor="_Toc62060979" w:history="1">
            <w:r w:rsidR="00692DA2" w:rsidRPr="00CF0F0F">
              <w:rPr>
                <w:rStyle w:val="Hyperlnk"/>
                <w:noProof/>
              </w:rPr>
              <w:t>Övrigt</w:t>
            </w:r>
            <w:r w:rsidR="00692DA2">
              <w:rPr>
                <w:noProof/>
                <w:webHidden/>
              </w:rPr>
              <w:tab/>
            </w:r>
            <w:r w:rsidR="00692DA2">
              <w:rPr>
                <w:noProof/>
                <w:webHidden/>
              </w:rPr>
              <w:fldChar w:fldCharType="begin"/>
            </w:r>
            <w:r w:rsidR="00692DA2">
              <w:rPr>
                <w:noProof/>
                <w:webHidden/>
              </w:rPr>
              <w:instrText xml:space="preserve"> PAGEREF _Toc62060979 \h </w:instrText>
            </w:r>
            <w:r w:rsidR="00692DA2">
              <w:rPr>
                <w:noProof/>
                <w:webHidden/>
              </w:rPr>
            </w:r>
            <w:r w:rsidR="00692DA2">
              <w:rPr>
                <w:noProof/>
                <w:webHidden/>
              </w:rPr>
              <w:fldChar w:fldCharType="separate"/>
            </w:r>
            <w:r w:rsidR="00692DA2">
              <w:rPr>
                <w:noProof/>
                <w:webHidden/>
              </w:rPr>
              <w:t>7</w:t>
            </w:r>
            <w:r w:rsidR="00692DA2">
              <w:rPr>
                <w:noProof/>
                <w:webHidden/>
              </w:rPr>
              <w:fldChar w:fldCharType="end"/>
            </w:r>
          </w:hyperlink>
        </w:p>
        <w:p w14:paraId="7C5FB814" w14:textId="6C375E23" w:rsidR="00692DA2" w:rsidRDefault="00660866">
          <w:pPr>
            <w:pStyle w:val="Innehll1"/>
            <w:rPr>
              <w:rFonts w:asciiTheme="minorHAnsi" w:hAnsiTheme="minorHAnsi" w:cstheme="minorBidi"/>
              <w:b w:val="0"/>
              <w:bCs w:val="0"/>
            </w:rPr>
          </w:pPr>
          <w:hyperlink w:anchor="_Toc62060980" w:history="1">
            <w:r w:rsidR="00692DA2" w:rsidRPr="00CF0F0F">
              <w:rPr>
                <w:rStyle w:val="Hyperlnk"/>
              </w:rPr>
              <w:t>Utbildningsbevakare</w:t>
            </w:r>
            <w:r w:rsidR="00692DA2">
              <w:rPr>
                <w:webHidden/>
              </w:rPr>
              <w:tab/>
            </w:r>
            <w:r w:rsidR="00692DA2">
              <w:rPr>
                <w:webHidden/>
              </w:rPr>
              <w:fldChar w:fldCharType="begin"/>
            </w:r>
            <w:r w:rsidR="00692DA2">
              <w:rPr>
                <w:webHidden/>
              </w:rPr>
              <w:instrText xml:space="preserve"> PAGEREF _Toc62060980 \h </w:instrText>
            </w:r>
            <w:r w:rsidR="00692DA2">
              <w:rPr>
                <w:webHidden/>
              </w:rPr>
            </w:r>
            <w:r w:rsidR="00692DA2">
              <w:rPr>
                <w:webHidden/>
              </w:rPr>
              <w:fldChar w:fldCharType="separate"/>
            </w:r>
            <w:r w:rsidR="00692DA2">
              <w:rPr>
                <w:webHidden/>
              </w:rPr>
              <w:t>8</w:t>
            </w:r>
            <w:r w:rsidR="00692DA2">
              <w:rPr>
                <w:webHidden/>
              </w:rPr>
              <w:fldChar w:fldCharType="end"/>
            </w:r>
          </w:hyperlink>
        </w:p>
        <w:p w14:paraId="7F25CFD2" w14:textId="122CF50A" w:rsidR="00692DA2" w:rsidRDefault="00660866">
          <w:pPr>
            <w:pStyle w:val="Innehll2"/>
            <w:tabs>
              <w:tab w:val="right" w:leader="dot" w:pos="9056"/>
            </w:tabs>
            <w:rPr>
              <w:rFonts w:asciiTheme="minorHAnsi" w:hAnsiTheme="minorHAnsi" w:cstheme="minorBidi"/>
              <w:noProof/>
            </w:rPr>
          </w:pPr>
          <w:hyperlink w:anchor="_Toc62060981" w:history="1">
            <w:r w:rsidR="00692DA2" w:rsidRPr="00CF0F0F">
              <w:rPr>
                <w:rStyle w:val="Hyperlnk"/>
                <w:noProof/>
              </w:rPr>
              <w:t>Allmänt om posten</w:t>
            </w:r>
            <w:r w:rsidR="00692DA2">
              <w:rPr>
                <w:noProof/>
                <w:webHidden/>
              </w:rPr>
              <w:tab/>
            </w:r>
            <w:r w:rsidR="00692DA2">
              <w:rPr>
                <w:noProof/>
                <w:webHidden/>
              </w:rPr>
              <w:fldChar w:fldCharType="begin"/>
            </w:r>
            <w:r w:rsidR="00692DA2">
              <w:rPr>
                <w:noProof/>
                <w:webHidden/>
              </w:rPr>
              <w:instrText xml:space="preserve"> PAGEREF _Toc62060981 \h </w:instrText>
            </w:r>
            <w:r w:rsidR="00692DA2">
              <w:rPr>
                <w:noProof/>
                <w:webHidden/>
              </w:rPr>
            </w:r>
            <w:r w:rsidR="00692DA2">
              <w:rPr>
                <w:noProof/>
                <w:webHidden/>
              </w:rPr>
              <w:fldChar w:fldCharType="separate"/>
            </w:r>
            <w:r w:rsidR="00692DA2">
              <w:rPr>
                <w:noProof/>
                <w:webHidden/>
              </w:rPr>
              <w:t>8</w:t>
            </w:r>
            <w:r w:rsidR="00692DA2">
              <w:rPr>
                <w:noProof/>
                <w:webHidden/>
              </w:rPr>
              <w:fldChar w:fldCharType="end"/>
            </w:r>
          </w:hyperlink>
        </w:p>
        <w:p w14:paraId="68A2B588" w14:textId="094DC88E" w:rsidR="00692DA2" w:rsidRDefault="00660866">
          <w:pPr>
            <w:pStyle w:val="Innehll2"/>
            <w:tabs>
              <w:tab w:val="right" w:leader="dot" w:pos="9056"/>
            </w:tabs>
            <w:rPr>
              <w:rFonts w:asciiTheme="minorHAnsi" w:hAnsiTheme="minorHAnsi" w:cstheme="minorBidi"/>
              <w:noProof/>
            </w:rPr>
          </w:pPr>
          <w:hyperlink w:anchor="_Toc62060982" w:history="1">
            <w:r w:rsidR="00692DA2" w:rsidRPr="00CF0F0F">
              <w:rPr>
                <w:rStyle w:val="Hyperlnk"/>
                <w:noProof/>
              </w:rPr>
              <w:t>Utbildningsbevakar-specifika uppgifter</w:t>
            </w:r>
            <w:r w:rsidR="00692DA2">
              <w:rPr>
                <w:noProof/>
                <w:webHidden/>
              </w:rPr>
              <w:tab/>
            </w:r>
            <w:r w:rsidR="00692DA2">
              <w:rPr>
                <w:noProof/>
                <w:webHidden/>
              </w:rPr>
              <w:fldChar w:fldCharType="begin"/>
            </w:r>
            <w:r w:rsidR="00692DA2">
              <w:rPr>
                <w:noProof/>
                <w:webHidden/>
              </w:rPr>
              <w:instrText xml:space="preserve"> PAGEREF _Toc62060982 \h </w:instrText>
            </w:r>
            <w:r w:rsidR="00692DA2">
              <w:rPr>
                <w:noProof/>
                <w:webHidden/>
              </w:rPr>
            </w:r>
            <w:r w:rsidR="00692DA2">
              <w:rPr>
                <w:noProof/>
                <w:webHidden/>
              </w:rPr>
              <w:fldChar w:fldCharType="separate"/>
            </w:r>
            <w:r w:rsidR="00692DA2">
              <w:rPr>
                <w:noProof/>
                <w:webHidden/>
              </w:rPr>
              <w:t>8</w:t>
            </w:r>
            <w:r w:rsidR="00692DA2">
              <w:rPr>
                <w:noProof/>
                <w:webHidden/>
              </w:rPr>
              <w:fldChar w:fldCharType="end"/>
            </w:r>
          </w:hyperlink>
        </w:p>
        <w:p w14:paraId="451B0131" w14:textId="72B87E48" w:rsidR="00692DA2" w:rsidRDefault="00660866">
          <w:pPr>
            <w:pStyle w:val="Innehll2"/>
            <w:tabs>
              <w:tab w:val="right" w:leader="dot" w:pos="9056"/>
            </w:tabs>
            <w:rPr>
              <w:rFonts w:asciiTheme="minorHAnsi" w:hAnsiTheme="minorHAnsi" w:cstheme="minorBidi"/>
              <w:noProof/>
            </w:rPr>
          </w:pPr>
          <w:hyperlink w:anchor="_Toc62060983" w:history="1">
            <w:r w:rsidR="00692DA2" w:rsidRPr="00CF0F0F">
              <w:rPr>
                <w:rStyle w:val="Hyperlnk"/>
                <w:noProof/>
              </w:rPr>
              <w:t>Övrigt</w:t>
            </w:r>
            <w:r w:rsidR="00692DA2">
              <w:rPr>
                <w:noProof/>
                <w:webHidden/>
              </w:rPr>
              <w:tab/>
            </w:r>
            <w:r w:rsidR="00692DA2">
              <w:rPr>
                <w:noProof/>
                <w:webHidden/>
              </w:rPr>
              <w:fldChar w:fldCharType="begin"/>
            </w:r>
            <w:r w:rsidR="00692DA2">
              <w:rPr>
                <w:noProof/>
                <w:webHidden/>
              </w:rPr>
              <w:instrText xml:space="preserve"> PAGEREF _Toc62060983 \h </w:instrText>
            </w:r>
            <w:r w:rsidR="00692DA2">
              <w:rPr>
                <w:noProof/>
                <w:webHidden/>
              </w:rPr>
            </w:r>
            <w:r w:rsidR="00692DA2">
              <w:rPr>
                <w:noProof/>
                <w:webHidden/>
              </w:rPr>
              <w:fldChar w:fldCharType="separate"/>
            </w:r>
            <w:r w:rsidR="00692DA2">
              <w:rPr>
                <w:noProof/>
                <w:webHidden/>
              </w:rPr>
              <w:t>8</w:t>
            </w:r>
            <w:r w:rsidR="00692DA2">
              <w:rPr>
                <w:noProof/>
                <w:webHidden/>
              </w:rPr>
              <w:fldChar w:fldCharType="end"/>
            </w:r>
          </w:hyperlink>
        </w:p>
        <w:p w14:paraId="38098606" w14:textId="1D02B55E" w:rsidR="00692DA2" w:rsidRDefault="00660866">
          <w:pPr>
            <w:pStyle w:val="Innehll1"/>
            <w:rPr>
              <w:rFonts w:asciiTheme="minorHAnsi" w:hAnsiTheme="minorHAnsi" w:cstheme="minorBidi"/>
              <w:b w:val="0"/>
              <w:bCs w:val="0"/>
            </w:rPr>
          </w:pPr>
          <w:hyperlink w:anchor="_Toc62060984" w:history="1">
            <w:r w:rsidR="00692DA2" w:rsidRPr="00CF0F0F">
              <w:rPr>
                <w:rStyle w:val="Hyperlnk"/>
              </w:rPr>
              <w:t>Näringslivsansvarig</w:t>
            </w:r>
            <w:r w:rsidR="00692DA2">
              <w:rPr>
                <w:webHidden/>
              </w:rPr>
              <w:tab/>
            </w:r>
            <w:r w:rsidR="00692DA2">
              <w:rPr>
                <w:webHidden/>
              </w:rPr>
              <w:fldChar w:fldCharType="begin"/>
            </w:r>
            <w:r w:rsidR="00692DA2">
              <w:rPr>
                <w:webHidden/>
              </w:rPr>
              <w:instrText xml:space="preserve"> PAGEREF _Toc62060984 \h </w:instrText>
            </w:r>
            <w:r w:rsidR="00692DA2">
              <w:rPr>
                <w:webHidden/>
              </w:rPr>
            </w:r>
            <w:r w:rsidR="00692DA2">
              <w:rPr>
                <w:webHidden/>
              </w:rPr>
              <w:fldChar w:fldCharType="separate"/>
            </w:r>
            <w:r w:rsidR="00692DA2">
              <w:rPr>
                <w:webHidden/>
              </w:rPr>
              <w:t>9</w:t>
            </w:r>
            <w:r w:rsidR="00692DA2">
              <w:rPr>
                <w:webHidden/>
              </w:rPr>
              <w:fldChar w:fldCharType="end"/>
            </w:r>
          </w:hyperlink>
        </w:p>
        <w:p w14:paraId="60676A1F" w14:textId="28E83D09" w:rsidR="00692DA2" w:rsidRDefault="00660866">
          <w:pPr>
            <w:pStyle w:val="Innehll2"/>
            <w:tabs>
              <w:tab w:val="right" w:leader="dot" w:pos="9056"/>
            </w:tabs>
            <w:rPr>
              <w:rFonts w:asciiTheme="minorHAnsi" w:hAnsiTheme="minorHAnsi" w:cstheme="minorBidi"/>
              <w:noProof/>
            </w:rPr>
          </w:pPr>
          <w:hyperlink w:anchor="_Toc62060985" w:history="1">
            <w:r w:rsidR="00692DA2" w:rsidRPr="00CF0F0F">
              <w:rPr>
                <w:rStyle w:val="Hyperlnk"/>
                <w:noProof/>
              </w:rPr>
              <w:t>Allmänt om posten</w:t>
            </w:r>
            <w:r w:rsidR="00692DA2">
              <w:rPr>
                <w:noProof/>
                <w:webHidden/>
              </w:rPr>
              <w:tab/>
            </w:r>
            <w:r w:rsidR="00692DA2">
              <w:rPr>
                <w:noProof/>
                <w:webHidden/>
              </w:rPr>
              <w:fldChar w:fldCharType="begin"/>
            </w:r>
            <w:r w:rsidR="00692DA2">
              <w:rPr>
                <w:noProof/>
                <w:webHidden/>
              </w:rPr>
              <w:instrText xml:space="preserve"> PAGEREF _Toc62060985 \h </w:instrText>
            </w:r>
            <w:r w:rsidR="00692DA2">
              <w:rPr>
                <w:noProof/>
                <w:webHidden/>
              </w:rPr>
            </w:r>
            <w:r w:rsidR="00692DA2">
              <w:rPr>
                <w:noProof/>
                <w:webHidden/>
              </w:rPr>
              <w:fldChar w:fldCharType="separate"/>
            </w:r>
            <w:r w:rsidR="00692DA2">
              <w:rPr>
                <w:noProof/>
                <w:webHidden/>
              </w:rPr>
              <w:t>9</w:t>
            </w:r>
            <w:r w:rsidR="00692DA2">
              <w:rPr>
                <w:noProof/>
                <w:webHidden/>
              </w:rPr>
              <w:fldChar w:fldCharType="end"/>
            </w:r>
          </w:hyperlink>
        </w:p>
        <w:p w14:paraId="7A5F0E36" w14:textId="601906C5" w:rsidR="00692DA2" w:rsidRDefault="00660866">
          <w:pPr>
            <w:pStyle w:val="Innehll2"/>
            <w:tabs>
              <w:tab w:val="right" w:leader="dot" w:pos="9056"/>
            </w:tabs>
            <w:rPr>
              <w:rFonts w:asciiTheme="minorHAnsi" w:hAnsiTheme="minorHAnsi" w:cstheme="minorBidi"/>
              <w:noProof/>
            </w:rPr>
          </w:pPr>
          <w:hyperlink w:anchor="_Toc62060986" w:history="1">
            <w:r w:rsidR="00692DA2" w:rsidRPr="00CF0F0F">
              <w:rPr>
                <w:rStyle w:val="Hyperlnk"/>
                <w:noProof/>
              </w:rPr>
              <w:t>Näringslivsspecifika uppgifter</w:t>
            </w:r>
            <w:r w:rsidR="00692DA2">
              <w:rPr>
                <w:noProof/>
                <w:webHidden/>
              </w:rPr>
              <w:tab/>
            </w:r>
            <w:r w:rsidR="00692DA2">
              <w:rPr>
                <w:noProof/>
                <w:webHidden/>
              </w:rPr>
              <w:fldChar w:fldCharType="begin"/>
            </w:r>
            <w:r w:rsidR="00692DA2">
              <w:rPr>
                <w:noProof/>
                <w:webHidden/>
              </w:rPr>
              <w:instrText xml:space="preserve"> PAGEREF _Toc62060986 \h </w:instrText>
            </w:r>
            <w:r w:rsidR="00692DA2">
              <w:rPr>
                <w:noProof/>
                <w:webHidden/>
              </w:rPr>
            </w:r>
            <w:r w:rsidR="00692DA2">
              <w:rPr>
                <w:noProof/>
                <w:webHidden/>
              </w:rPr>
              <w:fldChar w:fldCharType="separate"/>
            </w:r>
            <w:r w:rsidR="00692DA2">
              <w:rPr>
                <w:noProof/>
                <w:webHidden/>
              </w:rPr>
              <w:t>9</w:t>
            </w:r>
            <w:r w:rsidR="00692DA2">
              <w:rPr>
                <w:noProof/>
                <w:webHidden/>
              </w:rPr>
              <w:fldChar w:fldCharType="end"/>
            </w:r>
          </w:hyperlink>
        </w:p>
        <w:p w14:paraId="2BB11D7D" w14:textId="0DB09D56" w:rsidR="00692DA2" w:rsidRDefault="00660866">
          <w:pPr>
            <w:pStyle w:val="Innehll2"/>
            <w:tabs>
              <w:tab w:val="right" w:leader="dot" w:pos="9056"/>
            </w:tabs>
            <w:rPr>
              <w:rFonts w:asciiTheme="minorHAnsi" w:hAnsiTheme="minorHAnsi" w:cstheme="minorBidi"/>
              <w:noProof/>
            </w:rPr>
          </w:pPr>
          <w:hyperlink w:anchor="_Toc62060987" w:history="1">
            <w:r w:rsidR="00692DA2" w:rsidRPr="00CF0F0F">
              <w:rPr>
                <w:rStyle w:val="Hyperlnk"/>
                <w:noProof/>
              </w:rPr>
              <w:t>Övrigt</w:t>
            </w:r>
            <w:r w:rsidR="00692DA2">
              <w:rPr>
                <w:noProof/>
                <w:webHidden/>
              </w:rPr>
              <w:tab/>
            </w:r>
            <w:r w:rsidR="00692DA2">
              <w:rPr>
                <w:noProof/>
                <w:webHidden/>
              </w:rPr>
              <w:fldChar w:fldCharType="begin"/>
            </w:r>
            <w:r w:rsidR="00692DA2">
              <w:rPr>
                <w:noProof/>
                <w:webHidden/>
              </w:rPr>
              <w:instrText xml:space="preserve"> PAGEREF _Toc62060987 \h </w:instrText>
            </w:r>
            <w:r w:rsidR="00692DA2">
              <w:rPr>
                <w:noProof/>
                <w:webHidden/>
              </w:rPr>
            </w:r>
            <w:r w:rsidR="00692DA2">
              <w:rPr>
                <w:noProof/>
                <w:webHidden/>
              </w:rPr>
              <w:fldChar w:fldCharType="separate"/>
            </w:r>
            <w:r w:rsidR="00692DA2">
              <w:rPr>
                <w:noProof/>
                <w:webHidden/>
              </w:rPr>
              <w:t>9</w:t>
            </w:r>
            <w:r w:rsidR="00692DA2">
              <w:rPr>
                <w:noProof/>
                <w:webHidden/>
              </w:rPr>
              <w:fldChar w:fldCharType="end"/>
            </w:r>
          </w:hyperlink>
        </w:p>
        <w:p w14:paraId="44C4FF3B" w14:textId="7B78C0CB" w:rsidR="00692DA2" w:rsidRDefault="00660866">
          <w:pPr>
            <w:pStyle w:val="Innehll1"/>
            <w:rPr>
              <w:rFonts w:asciiTheme="minorHAnsi" w:hAnsiTheme="minorHAnsi" w:cstheme="minorBidi"/>
              <w:b w:val="0"/>
              <w:bCs w:val="0"/>
            </w:rPr>
          </w:pPr>
          <w:hyperlink w:anchor="_Toc62060988" w:history="1">
            <w:r w:rsidR="00692DA2" w:rsidRPr="00CF0F0F">
              <w:rPr>
                <w:rStyle w:val="Hyperlnk"/>
              </w:rPr>
              <w:t>Informationsansvarig</w:t>
            </w:r>
            <w:r w:rsidR="00692DA2">
              <w:rPr>
                <w:webHidden/>
              </w:rPr>
              <w:tab/>
            </w:r>
            <w:r w:rsidR="00692DA2">
              <w:rPr>
                <w:webHidden/>
              </w:rPr>
              <w:fldChar w:fldCharType="begin"/>
            </w:r>
            <w:r w:rsidR="00692DA2">
              <w:rPr>
                <w:webHidden/>
              </w:rPr>
              <w:instrText xml:space="preserve"> PAGEREF _Toc62060988 \h </w:instrText>
            </w:r>
            <w:r w:rsidR="00692DA2">
              <w:rPr>
                <w:webHidden/>
              </w:rPr>
            </w:r>
            <w:r w:rsidR="00692DA2">
              <w:rPr>
                <w:webHidden/>
              </w:rPr>
              <w:fldChar w:fldCharType="separate"/>
            </w:r>
            <w:r w:rsidR="00692DA2">
              <w:rPr>
                <w:webHidden/>
              </w:rPr>
              <w:t>10</w:t>
            </w:r>
            <w:r w:rsidR="00692DA2">
              <w:rPr>
                <w:webHidden/>
              </w:rPr>
              <w:fldChar w:fldCharType="end"/>
            </w:r>
          </w:hyperlink>
        </w:p>
        <w:p w14:paraId="54804476" w14:textId="78D4808E" w:rsidR="00692DA2" w:rsidRDefault="00660866">
          <w:pPr>
            <w:pStyle w:val="Innehll2"/>
            <w:tabs>
              <w:tab w:val="right" w:leader="dot" w:pos="9056"/>
            </w:tabs>
            <w:rPr>
              <w:rFonts w:asciiTheme="minorHAnsi" w:hAnsiTheme="minorHAnsi" w:cstheme="minorBidi"/>
              <w:noProof/>
            </w:rPr>
          </w:pPr>
          <w:hyperlink w:anchor="_Toc62060989" w:history="1">
            <w:r w:rsidR="00692DA2" w:rsidRPr="00CF0F0F">
              <w:rPr>
                <w:rStyle w:val="Hyperlnk"/>
                <w:noProof/>
              </w:rPr>
              <w:t>Allmänt om posten</w:t>
            </w:r>
            <w:r w:rsidR="00692DA2">
              <w:rPr>
                <w:noProof/>
                <w:webHidden/>
              </w:rPr>
              <w:tab/>
            </w:r>
            <w:r w:rsidR="00692DA2">
              <w:rPr>
                <w:noProof/>
                <w:webHidden/>
              </w:rPr>
              <w:fldChar w:fldCharType="begin"/>
            </w:r>
            <w:r w:rsidR="00692DA2">
              <w:rPr>
                <w:noProof/>
                <w:webHidden/>
              </w:rPr>
              <w:instrText xml:space="preserve"> PAGEREF _Toc62060989 \h </w:instrText>
            </w:r>
            <w:r w:rsidR="00692DA2">
              <w:rPr>
                <w:noProof/>
                <w:webHidden/>
              </w:rPr>
            </w:r>
            <w:r w:rsidR="00692DA2">
              <w:rPr>
                <w:noProof/>
                <w:webHidden/>
              </w:rPr>
              <w:fldChar w:fldCharType="separate"/>
            </w:r>
            <w:r w:rsidR="00692DA2">
              <w:rPr>
                <w:noProof/>
                <w:webHidden/>
              </w:rPr>
              <w:t>10</w:t>
            </w:r>
            <w:r w:rsidR="00692DA2">
              <w:rPr>
                <w:noProof/>
                <w:webHidden/>
              </w:rPr>
              <w:fldChar w:fldCharType="end"/>
            </w:r>
          </w:hyperlink>
        </w:p>
        <w:p w14:paraId="57CF4E63" w14:textId="681BC77C" w:rsidR="00692DA2" w:rsidRDefault="00660866">
          <w:pPr>
            <w:pStyle w:val="Innehll2"/>
            <w:tabs>
              <w:tab w:val="right" w:leader="dot" w:pos="9056"/>
            </w:tabs>
            <w:rPr>
              <w:rFonts w:asciiTheme="minorHAnsi" w:hAnsiTheme="minorHAnsi" w:cstheme="minorBidi"/>
              <w:noProof/>
            </w:rPr>
          </w:pPr>
          <w:hyperlink w:anchor="_Toc62060990" w:history="1">
            <w:r w:rsidR="00692DA2" w:rsidRPr="00CF0F0F">
              <w:rPr>
                <w:rStyle w:val="Hyperlnk"/>
                <w:noProof/>
              </w:rPr>
              <w:t>Informationsspecifika uppgifter</w:t>
            </w:r>
            <w:r w:rsidR="00692DA2">
              <w:rPr>
                <w:noProof/>
                <w:webHidden/>
              </w:rPr>
              <w:tab/>
            </w:r>
            <w:r w:rsidR="00692DA2">
              <w:rPr>
                <w:noProof/>
                <w:webHidden/>
              </w:rPr>
              <w:fldChar w:fldCharType="begin"/>
            </w:r>
            <w:r w:rsidR="00692DA2">
              <w:rPr>
                <w:noProof/>
                <w:webHidden/>
              </w:rPr>
              <w:instrText xml:space="preserve"> PAGEREF _Toc62060990 \h </w:instrText>
            </w:r>
            <w:r w:rsidR="00692DA2">
              <w:rPr>
                <w:noProof/>
                <w:webHidden/>
              </w:rPr>
            </w:r>
            <w:r w:rsidR="00692DA2">
              <w:rPr>
                <w:noProof/>
                <w:webHidden/>
              </w:rPr>
              <w:fldChar w:fldCharType="separate"/>
            </w:r>
            <w:r w:rsidR="00692DA2">
              <w:rPr>
                <w:noProof/>
                <w:webHidden/>
              </w:rPr>
              <w:t>10</w:t>
            </w:r>
            <w:r w:rsidR="00692DA2">
              <w:rPr>
                <w:noProof/>
                <w:webHidden/>
              </w:rPr>
              <w:fldChar w:fldCharType="end"/>
            </w:r>
          </w:hyperlink>
        </w:p>
        <w:p w14:paraId="46FF1EE8" w14:textId="5C8542DC" w:rsidR="00692DA2" w:rsidRDefault="00660866">
          <w:pPr>
            <w:pStyle w:val="Innehll2"/>
            <w:tabs>
              <w:tab w:val="right" w:leader="dot" w:pos="9056"/>
            </w:tabs>
            <w:rPr>
              <w:rFonts w:asciiTheme="minorHAnsi" w:hAnsiTheme="minorHAnsi" w:cstheme="minorBidi"/>
              <w:noProof/>
            </w:rPr>
          </w:pPr>
          <w:hyperlink w:anchor="_Toc62060991" w:history="1">
            <w:r w:rsidR="00692DA2" w:rsidRPr="00CF0F0F">
              <w:rPr>
                <w:rStyle w:val="Hyperlnk"/>
                <w:noProof/>
              </w:rPr>
              <w:t>Informationsutskottet Corpus</w:t>
            </w:r>
            <w:r w:rsidR="00692DA2">
              <w:rPr>
                <w:noProof/>
                <w:webHidden/>
              </w:rPr>
              <w:tab/>
            </w:r>
            <w:r w:rsidR="00692DA2">
              <w:rPr>
                <w:noProof/>
                <w:webHidden/>
              </w:rPr>
              <w:fldChar w:fldCharType="begin"/>
            </w:r>
            <w:r w:rsidR="00692DA2">
              <w:rPr>
                <w:noProof/>
                <w:webHidden/>
              </w:rPr>
              <w:instrText xml:space="preserve"> PAGEREF _Toc62060991 \h </w:instrText>
            </w:r>
            <w:r w:rsidR="00692DA2">
              <w:rPr>
                <w:noProof/>
                <w:webHidden/>
              </w:rPr>
            </w:r>
            <w:r w:rsidR="00692DA2">
              <w:rPr>
                <w:noProof/>
                <w:webHidden/>
              </w:rPr>
              <w:fldChar w:fldCharType="separate"/>
            </w:r>
            <w:r w:rsidR="00692DA2">
              <w:rPr>
                <w:noProof/>
                <w:webHidden/>
              </w:rPr>
              <w:t>10</w:t>
            </w:r>
            <w:r w:rsidR="00692DA2">
              <w:rPr>
                <w:noProof/>
                <w:webHidden/>
              </w:rPr>
              <w:fldChar w:fldCharType="end"/>
            </w:r>
          </w:hyperlink>
        </w:p>
        <w:p w14:paraId="4451762F" w14:textId="23F6D58E" w:rsidR="00692DA2" w:rsidRDefault="00660866">
          <w:pPr>
            <w:pStyle w:val="Innehll2"/>
            <w:tabs>
              <w:tab w:val="right" w:leader="dot" w:pos="9056"/>
            </w:tabs>
            <w:rPr>
              <w:rFonts w:asciiTheme="minorHAnsi" w:hAnsiTheme="minorHAnsi" w:cstheme="minorBidi"/>
              <w:noProof/>
            </w:rPr>
          </w:pPr>
          <w:hyperlink w:anchor="_Toc62060992" w:history="1">
            <w:r w:rsidR="00692DA2" w:rsidRPr="00CF0F0F">
              <w:rPr>
                <w:rStyle w:val="Hyperlnk"/>
                <w:noProof/>
              </w:rPr>
              <w:t>Övrigt</w:t>
            </w:r>
            <w:r w:rsidR="00692DA2">
              <w:rPr>
                <w:noProof/>
                <w:webHidden/>
              </w:rPr>
              <w:tab/>
            </w:r>
            <w:r w:rsidR="00692DA2">
              <w:rPr>
                <w:noProof/>
                <w:webHidden/>
              </w:rPr>
              <w:fldChar w:fldCharType="begin"/>
            </w:r>
            <w:r w:rsidR="00692DA2">
              <w:rPr>
                <w:noProof/>
                <w:webHidden/>
              </w:rPr>
              <w:instrText xml:space="preserve"> PAGEREF _Toc62060992 \h </w:instrText>
            </w:r>
            <w:r w:rsidR="00692DA2">
              <w:rPr>
                <w:noProof/>
                <w:webHidden/>
              </w:rPr>
            </w:r>
            <w:r w:rsidR="00692DA2">
              <w:rPr>
                <w:noProof/>
                <w:webHidden/>
              </w:rPr>
              <w:fldChar w:fldCharType="separate"/>
            </w:r>
            <w:r w:rsidR="00692DA2">
              <w:rPr>
                <w:noProof/>
                <w:webHidden/>
              </w:rPr>
              <w:t>10</w:t>
            </w:r>
            <w:r w:rsidR="00692DA2">
              <w:rPr>
                <w:noProof/>
                <w:webHidden/>
              </w:rPr>
              <w:fldChar w:fldCharType="end"/>
            </w:r>
          </w:hyperlink>
        </w:p>
        <w:p w14:paraId="042FC2FE" w14:textId="6270572A" w:rsidR="00692DA2" w:rsidRDefault="00660866">
          <w:pPr>
            <w:pStyle w:val="Innehll1"/>
            <w:rPr>
              <w:rFonts w:asciiTheme="minorHAnsi" w:hAnsiTheme="minorHAnsi" w:cstheme="minorBidi"/>
              <w:b w:val="0"/>
              <w:bCs w:val="0"/>
            </w:rPr>
          </w:pPr>
          <w:hyperlink w:anchor="_Toc62060993" w:history="1">
            <w:r w:rsidR="00692DA2" w:rsidRPr="00CF0F0F">
              <w:rPr>
                <w:rStyle w:val="Hyperlnk"/>
              </w:rPr>
              <w:t>Introduktionsansvarig</w:t>
            </w:r>
            <w:r w:rsidR="00692DA2">
              <w:rPr>
                <w:webHidden/>
              </w:rPr>
              <w:tab/>
            </w:r>
            <w:r w:rsidR="00692DA2">
              <w:rPr>
                <w:webHidden/>
              </w:rPr>
              <w:fldChar w:fldCharType="begin"/>
            </w:r>
            <w:r w:rsidR="00692DA2">
              <w:rPr>
                <w:webHidden/>
              </w:rPr>
              <w:instrText xml:space="preserve"> PAGEREF _Toc62060993 \h </w:instrText>
            </w:r>
            <w:r w:rsidR="00692DA2">
              <w:rPr>
                <w:webHidden/>
              </w:rPr>
            </w:r>
            <w:r w:rsidR="00692DA2">
              <w:rPr>
                <w:webHidden/>
              </w:rPr>
              <w:fldChar w:fldCharType="separate"/>
            </w:r>
            <w:r w:rsidR="00692DA2">
              <w:rPr>
                <w:webHidden/>
              </w:rPr>
              <w:t>11</w:t>
            </w:r>
            <w:r w:rsidR="00692DA2">
              <w:rPr>
                <w:webHidden/>
              </w:rPr>
              <w:fldChar w:fldCharType="end"/>
            </w:r>
          </w:hyperlink>
        </w:p>
        <w:p w14:paraId="37583C8D" w14:textId="4E708D1B" w:rsidR="00692DA2" w:rsidRDefault="00660866">
          <w:pPr>
            <w:pStyle w:val="Innehll2"/>
            <w:tabs>
              <w:tab w:val="right" w:leader="dot" w:pos="9056"/>
            </w:tabs>
            <w:rPr>
              <w:rFonts w:asciiTheme="minorHAnsi" w:hAnsiTheme="minorHAnsi" w:cstheme="minorBidi"/>
              <w:noProof/>
            </w:rPr>
          </w:pPr>
          <w:hyperlink w:anchor="_Toc62060994" w:history="1">
            <w:r w:rsidR="00692DA2" w:rsidRPr="00CF0F0F">
              <w:rPr>
                <w:rStyle w:val="Hyperlnk"/>
                <w:noProof/>
              </w:rPr>
              <w:t>Allmänt om posten</w:t>
            </w:r>
            <w:r w:rsidR="00692DA2">
              <w:rPr>
                <w:noProof/>
                <w:webHidden/>
              </w:rPr>
              <w:tab/>
            </w:r>
            <w:r w:rsidR="00692DA2">
              <w:rPr>
                <w:noProof/>
                <w:webHidden/>
              </w:rPr>
              <w:fldChar w:fldCharType="begin"/>
            </w:r>
            <w:r w:rsidR="00692DA2">
              <w:rPr>
                <w:noProof/>
                <w:webHidden/>
              </w:rPr>
              <w:instrText xml:space="preserve"> PAGEREF _Toc62060994 \h </w:instrText>
            </w:r>
            <w:r w:rsidR="00692DA2">
              <w:rPr>
                <w:noProof/>
                <w:webHidden/>
              </w:rPr>
            </w:r>
            <w:r w:rsidR="00692DA2">
              <w:rPr>
                <w:noProof/>
                <w:webHidden/>
              </w:rPr>
              <w:fldChar w:fldCharType="separate"/>
            </w:r>
            <w:r w:rsidR="00692DA2">
              <w:rPr>
                <w:noProof/>
                <w:webHidden/>
              </w:rPr>
              <w:t>11</w:t>
            </w:r>
            <w:r w:rsidR="00692DA2">
              <w:rPr>
                <w:noProof/>
                <w:webHidden/>
              </w:rPr>
              <w:fldChar w:fldCharType="end"/>
            </w:r>
          </w:hyperlink>
        </w:p>
        <w:p w14:paraId="4F17C27E" w14:textId="19EFED5E" w:rsidR="00692DA2" w:rsidRDefault="00660866">
          <w:pPr>
            <w:pStyle w:val="Innehll2"/>
            <w:tabs>
              <w:tab w:val="right" w:leader="dot" w:pos="9056"/>
            </w:tabs>
            <w:rPr>
              <w:rFonts w:asciiTheme="minorHAnsi" w:hAnsiTheme="minorHAnsi" w:cstheme="minorBidi"/>
              <w:noProof/>
            </w:rPr>
          </w:pPr>
          <w:hyperlink w:anchor="_Toc62060995" w:history="1">
            <w:r w:rsidR="00692DA2" w:rsidRPr="00CF0F0F">
              <w:rPr>
                <w:rStyle w:val="Hyperlnk"/>
                <w:noProof/>
              </w:rPr>
              <w:t>Introduktionsspecifika uppgifter</w:t>
            </w:r>
            <w:r w:rsidR="00692DA2">
              <w:rPr>
                <w:noProof/>
                <w:webHidden/>
              </w:rPr>
              <w:tab/>
            </w:r>
            <w:r w:rsidR="00692DA2">
              <w:rPr>
                <w:noProof/>
                <w:webHidden/>
              </w:rPr>
              <w:fldChar w:fldCharType="begin"/>
            </w:r>
            <w:r w:rsidR="00692DA2">
              <w:rPr>
                <w:noProof/>
                <w:webHidden/>
              </w:rPr>
              <w:instrText xml:space="preserve"> PAGEREF _Toc62060995 \h </w:instrText>
            </w:r>
            <w:r w:rsidR="00692DA2">
              <w:rPr>
                <w:noProof/>
                <w:webHidden/>
              </w:rPr>
            </w:r>
            <w:r w:rsidR="00692DA2">
              <w:rPr>
                <w:noProof/>
                <w:webHidden/>
              </w:rPr>
              <w:fldChar w:fldCharType="separate"/>
            </w:r>
            <w:r w:rsidR="00692DA2">
              <w:rPr>
                <w:noProof/>
                <w:webHidden/>
              </w:rPr>
              <w:t>11</w:t>
            </w:r>
            <w:r w:rsidR="00692DA2">
              <w:rPr>
                <w:noProof/>
                <w:webHidden/>
              </w:rPr>
              <w:fldChar w:fldCharType="end"/>
            </w:r>
          </w:hyperlink>
        </w:p>
        <w:p w14:paraId="5D8D2A5F" w14:textId="5BC0B065" w:rsidR="00692DA2" w:rsidRDefault="00660866">
          <w:pPr>
            <w:pStyle w:val="Innehll2"/>
            <w:tabs>
              <w:tab w:val="right" w:leader="dot" w:pos="9056"/>
            </w:tabs>
            <w:rPr>
              <w:rFonts w:asciiTheme="minorHAnsi" w:hAnsiTheme="minorHAnsi" w:cstheme="minorBidi"/>
              <w:noProof/>
            </w:rPr>
          </w:pPr>
          <w:hyperlink w:anchor="_Toc62060996" w:history="1">
            <w:r w:rsidR="00692DA2" w:rsidRPr="00CF0F0F">
              <w:rPr>
                <w:rStyle w:val="Hyperlnk"/>
                <w:noProof/>
              </w:rPr>
              <w:t>Övrigt</w:t>
            </w:r>
            <w:r w:rsidR="00692DA2">
              <w:rPr>
                <w:noProof/>
                <w:webHidden/>
              </w:rPr>
              <w:tab/>
            </w:r>
            <w:r w:rsidR="00692DA2">
              <w:rPr>
                <w:noProof/>
                <w:webHidden/>
              </w:rPr>
              <w:fldChar w:fldCharType="begin"/>
            </w:r>
            <w:r w:rsidR="00692DA2">
              <w:rPr>
                <w:noProof/>
                <w:webHidden/>
              </w:rPr>
              <w:instrText xml:space="preserve"> PAGEREF _Toc62060996 \h </w:instrText>
            </w:r>
            <w:r w:rsidR="00692DA2">
              <w:rPr>
                <w:noProof/>
                <w:webHidden/>
              </w:rPr>
            </w:r>
            <w:r w:rsidR="00692DA2">
              <w:rPr>
                <w:noProof/>
                <w:webHidden/>
              </w:rPr>
              <w:fldChar w:fldCharType="separate"/>
            </w:r>
            <w:r w:rsidR="00692DA2">
              <w:rPr>
                <w:noProof/>
                <w:webHidden/>
              </w:rPr>
              <w:t>11</w:t>
            </w:r>
            <w:r w:rsidR="00692DA2">
              <w:rPr>
                <w:noProof/>
                <w:webHidden/>
              </w:rPr>
              <w:fldChar w:fldCharType="end"/>
            </w:r>
          </w:hyperlink>
        </w:p>
        <w:p w14:paraId="0B9F6D1C" w14:textId="2B3CB48C" w:rsidR="00692DA2" w:rsidRDefault="00660866">
          <w:pPr>
            <w:pStyle w:val="Innehll1"/>
            <w:rPr>
              <w:rFonts w:asciiTheme="minorHAnsi" w:hAnsiTheme="minorHAnsi" w:cstheme="minorBidi"/>
              <w:b w:val="0"/>
              <w:bCs w:val="0"/>
            </w:rPr>
          </w:pPr>
          <w:hyperlink w:anchor="_Toc62060997" w:history="1">
            <w:r w:rsidR="00692DA2" w:rsidRPr="00CF0F0F">
              <w:rPr>
                <w:rStyle w:val="Hyperlnk"/>
              </w:rPr>
              <w:t>Studiesocialt ansvarig</w:t>
            </w:r>
            <w:r w:rsidR="00692DA2">
              <w:rPr>
                <w:webHidden/>
              </w:rPr>
              <w:tab/>
            </w:r>
            <w:r w:rsidR="00692DA2">
              <w:rPr>
                <w:webHidden/>
              </w:rPr>
              <w:fldChar w:fldCharType="begin"/>
            </w:r>
            <w:r w:rsidR="00692DA2">
              <w:rPr>
                <w:webHidden/>
              </w:rPr>
              <w:instrText xml:space="preserve"> PAGEREF _Toc62060997 \h </w:instrText>
            </w:r>
            <w:r w:rsidR="00692DA2">
              <w:rPr>
                <w:webHidden/>
              </w:rPr>
            </w:r>
            <w:r w:rsidR="00692DA2">
              <w:rPr>
                <w:webHidden/>
              </w:rPr>
              <w:fldChar w:fldCharType="separate"/>
            </w:r>
            <w:r w:rsidR="00692DA2">
              <w:rPr>
                <w:webHidden/>
              </w:rPr>
              <w:t>12</w:t>
            </w:r>
            <w:r w:rsidR="00692DA2">
              <w:rPr>
                <w:webHidden/>
              </w:rPr>
              <w:fldChar w:fldCharType="end"/>
            </w:r>
          </w:hyperlink>
        </w:p>
        <w:p w14:paraId="7E29828A" w14:textId="0FD41601" w:rsidR="00692DA2" w:rsidRDefault="00660866">
          <w:pPr>
            <w:pStyle w:val="Innehll2"/>
            <w:tabs>
              <w:tab w:val="right" w:leader="dot" w:pos="9056"/>
            </w:tabs>
            <w:rPr>
              <w:rFonts w:asciiTheme="minorHAnsi" w:hAnsiTheme="minorHAnsi" w:cstheme="minorBidi"/>
              <w:noProof/>
            </w:rPr>
          </w:pPr>
          <w:hyperlink w:anchor="_Toc62060998" w:history="1">
            <w:r w:rsidR="00692DA2" w:rsidRPr="00CF0F0F">
              <w:rPr>
                <w:rStyle w:val="Hyperlnk"/>
                <w:noProof/>
              </w:rPr>
              <w:t>Allmänt om posten</w:t>
            </w:r>
            <w:r w:rsidR="00692DA2">
              <w:rPr>
                <w:noProof/>
                <w:webHidden/>
              </w:rPr>
              <w:tab/>
            </w:r>
            <w:r w:rsidR="00692DA2">
              <w:rPr>
                <w:noProof/>
                <w:webHidden/>
              </w:rPr>
              <w:fldChar w:fldCharType="begin"/>
            </w:r>
            <w:r w:rsidR="00692DA2">
              <w:rPr>
                <w:noProof/>
                <w:webHidden/>
              </w:rPr>
              <w:instrText xml:space="preserve"> PAGEREF _Toc62060998 \h </w:instrText>
            </w:r>
            <w:r w:rsidR="00692DA2">
              <w:rPr>
                <w:noProof/>
                <w:webHidden/>
              </w:rPr>
            </w:r>
            <w:r w:rsidR="00692DA2">
              <w:rPr>
                <w:noProof/>
                <w:webHidden/>
              </w:rPr>
              <w:fldChar w:fldCharType="separate"/>
            </w:r>
            <w:r w:rsidR="00692DA2">
              <w:rPr>
                <w:noProof/>
                <w:webHidden/>
              </w:rPr>
              <w:t>12</w:t>
            </w:r>
            <w:r w:rsidR="00692DA2">
              <w:rPr>
                <w:noProof/>
                <w:webHidden/>
              </w:rPr>
              <w:fldChar w:fldCharType="end"/>
            </w:r>
          </w:hyperlink>
        </w:p>
        <w:p w14:paraId="1981F141" w14:textId="0664565A" w:rsidR="00692DA2" w:rsidRDefault="00660866">
          <w:pPr>
            <w:pStyle w:val="Innehll2"/>
            <w:tabs>
              <w:tab w:val="right" w:leader="dot" w:pos="9056"/>
            </w:tabs>
            <w:rPr>
              <w:rFonts w:asciiTheme="minorHAnsi" w:hAnsiTheme="minorHAnsi" w:cstheme="minorBidi"/>
              <w:noProof/>
            </w:rPr>
          </w:pPr>
          <w:hyperlink w:anchor="_Toc62060999" w:history="1">
            <w:r w:rsidR="00692DA2" w:rsidRPr="00CF0F0F">
              <w:rPr>
                <w:rStyle w:val="Hyperlnk"/>
                <w:noProof/>
              </w:rPr>
              <w:t>Studiesocialt</w:t>
            </w:r>
            <w:r w:rsidR="00692DA2" w:rsidRPr="00CF0F0F">
              <w:rPr>
                <w:rStyle w:val="Hyperlnk"/>
                <w:b/>
                <w:bCs/>
                <w:noProof/>
              </w:rPr>
              <w:t>-</w:t>
            </w:r>
            <w:r w:rsidR="00692DA2" w:rsidRPr="00CF0F0F">
              <w:rPr>
                <w:rStyle w:val="Hyperlnk"/>
                <w:noProof/>
              </w:rPr>
              <w:t>specifika uppgifter</w:t>
            </w:r>
            <w:r w:rsidR="00692DA2">
              <w:rPr>
                <w:noProof/>
                <w:webHidden/>
              </w:rPr>
              <w:tab/>
            </w:r>
            <w:r w:rsidR="00692DA2">
              <w:rPr>
                <w:noProof/>
                <w:webHidden/>
              </w:rPr>
              <w:fldChar w:fldCharType="begin"/>
            </w:r>
            <w:r w:rsidR="00692DA2">
              <w:rPr>
                <w:noProof/>
                <w:webHidden/>
              </w:rPr>
              <w:instrText xml:space="preserve"> PAGEREF _Toc62060999 \h </w:instrText>
            </w:r>
            <w:r w:rsidR="00692DA2">
              <w:rPr>
                <w:noProof/>
                <w:webHidden/>
              </w:rPr>
            </w:r>
            <w:r w:rsidR="00692DA2">
              <w:rPr>
                <w:noProof/>
                <w:webHidden/>
              </w:rPr>
              <w:fldChar w:fldCharType="separate"/>
            </w:r>
            <w:r w:rsidR="00692DA2">
              <w:rPr>
                <w:noProof/>
                <w:webHidden/>
              </w:rPr>
              <w:t>12</w:t>
            </w:r>
            <w:r w:rsidR="00692DA2">
              <w:rPr>
                <w:noProof/>
                <w:webHidden/>
              </w:rPr>
              <w:fldChar w:fldCharType="end"/>
            </w:r>
          </w:hyperlink>
        </w:p>
        <w:p w14:paraId="29110DAD" w14:textId="36198BAC" w:rsidR="00692DA2" w:rsidRDefault="00660866">
          <w:pPr>
            <w:pStyle w:val="Innehll2"/>
            <w:tabs>
              <w:tab w:val="right" w:leader="dot" w:pos="9056"/>
            </w:tabs>
            <w:rPr>
              <w:rFonts w:asciiTheme="minorHAnsi" w:hAnsiTheme="minorHAnsi" w:cstheme="minorBidi"/>
              <w:noProof/>
            </w:rPr>
          </w:pPr>
          <w:hyperlink w:anchor="_Toc62061000" w:history="1">
            <w:r w:rsidR="00692DA2" w:rsidRPr="00CF0F0F">
              <w:rPr>
                <w:rStyle w:val="Hyperlnk"/>
                <w:noProof/>
              </w:rPr>
              <w:t>Studiesociala utskottet specifika uppgifter</w:t>
            </w:r>
            <w:r w:rsidR="00692DA2">
              <w:rPr>
                <w:noProof/>
                <w:webHidden/>
              </w:rPr>
              <w:tab/>
            </w:r>
            <w:r w:rsidR="00692DA2">
              <w:rPr>
                <w:noProof/>
                <w:webHidden/>
              </w:rPr>
              <w:fldChar w:fldCharType="begin"/>
            </w:r>
            <w:r w:rsidR="00692DA2">
              <w:rPr>
                <w:noProof/>
                <w:webHidden/>
              </w:rPr>
              <w:instrText xml:space="preserve"> PAGEREF _Toc62061000 \h </w:instrText>
            </w:r>
            <w:r w:rsidR="00692DA2">
              <w:rPr>
                <w:noProof/>
                <w:webHidden/>
              </w:rPr>
            </w:r>
            <w:r w:rsidR="00692DA2">
              <w:rPr>
                <w:noProof/>
                <w:webHidden/>
              </w:rPr>
              <w:fldChar w:fldCharType="separate"/>
            </w:r>
            <w:r w:rsidR="00692DA2">
              <w:rPr>
                <w:noProof/>
                <w:webHidden/>
              </w:rPr>
              <w:t>12</w:t>
            </w:r>
            <w:r w:rsidR="00692DA2">
              <w:rPr>
                <w:noProof/>
                <w:webHidden/>
              </w:rPr>
              <w:fldChar w:fldCharType="end"/>
            </w:r>
          </w:hyperlink>
        </w:p>
        <w:p w14:paraId="0E466F22" w14:textId="74DF3941" w:rsidR="00692DA2" w:rsidRDefault="00660866">
          <w:pPr>
            <w:pStyle w:val="Innehll2"/>
            <w:tabs>
              <w:tab w:val="right" w:leader="dot" w:pos="9056"/>
            </w:tabs>
            <w:rPr>
              <w:rFonts w:asciiTheme="minorHAnsi" w:hAnsiTheme="minorHAnsi" w:cstheme="minorBidi"/>
              <w:noProof/>
            </w:rPr>
          </w:pPr>
          <w:hyperlink w:anchor="_Toc62061001" w:history="1">
            <w:r w:rsidR="00692DA2" w:rsidRPr="00CF0F0F">
              <w:rPr>
                <w:rStyle w:val="Hyperlnk"/>
                <w:noProof/>
              </w:rPr>
              <w:t>Övrigt</w:t>
            </w:r>
            <w:r w:rsidR="00692DA2">
              <w:rPr>
                <w:noProof/>
                <w:webHidden/>
              </w:rPr>
              <w:tab/>
            </w:r>
            <w:r w:rsidR="00692DA2">
              <w:rPr>
                <w:noProof/>
                <w:webHidden/>
              </w:rPr>
              <w:fldChar w:fldCharType="begin"/>
            </w:r>
            <w:r w:rsidR="00692DA2">
              <w:rPr>
                <w:noProof/>
                <w:webHidden/>
              </w:rPr>
              <w:instrText xml:space="preserve"> PAGEREF _Toc62061001 \h </w:instrText>
            </w:r>
            <w:r w:rsidR="00692DA2">
              <w:rPr>
                <w:noProof/>
                <w:webHidden/>
              </w:rPr>
            </w:r>
            <w:r w:rsidR="00692DA2">
              <w:rPr>
                <w:noProof/>
                <w:webHidden/>
              </w:rPr>
              <w:fldChar w:fldCharType="separate"/>
            </w:r>
            <w:r w:rsidR="00692DA2">
              <w:rPr>
                <w:noProof/>
                <w:webHidden/>
              </w:rPr>
              <w:t>12</w:t>
            </w:r>
            <w:r w:rsidR="00692DA2">
              <w:rPr>
                <w:noProof/>
                <w:webHidden/>
              </w:rPr>
              <w:fldChar w:fldCharType="end"/>
            </w:r>
          </w:hyperlink>
        </w:p>
        <w:p w14:paraId="3F221131" w14:textId="4FE9954A" w:rsidR="00692DA2" w:rsidRDefault="00660866">
          <w:pPr>
            <w:pStyle w:val="Innehll1"/>
            <w:rPr>
              <w:rFonts w:asciiTheme="minorHAnsi" w:hAnsiTheme="minorHAnsi" w:cstheme="minorBidi"/>
              <w:b w:val="0"/>
              <w:bCs w:val="0"/>
            </w:rPr>
          </w:pPr>
          <w:hyperlink w:anchor="_Toc62061002" w:history="1">
            <w:r w:rsidR="00692DA2" w:rsidRPr="00CF0F0F">
              <w:rPr>
                <w:rStyle w:val="Hyperlnk"/>
              </w:rPr>
              <w:t>Sekreterare</w:t>
            </w:r>
            <w:r w:rsidR="00692DA2">
              <w:rPr>
                <w:webHidden/>
              </w:rPr>
              <w:tab/>
            </w:r>
            <w:r w:rsidR="00692DA2">
              <w:rPr>
                <w:webHidden/>
              </w:rPr>
              <w:fldChar w:fldCharType="begin"/>
            </w:r>
            <w:r w:rsidR="00692DA2">
              <w:rPr>
                <w:webHidden/>
              </w:rPr>
              <w:instrText xml:space="preserve"> PAGEREF _Toc62061002 \h </w:instrText>
            </w:r>
            <w:r w:rsidR="00692DA2">
              <w:rPr>
                <w:webHidden/>
              </w:rPr>
            </w:r>
            <w:r w:rsidR="00692DA2">
              <w:rPr>
                <w:webHidden/>
              </w:rPr>
              <w:fldChar w:fldCharType="separate"/>
            </w:r>
            <w:r w:rsidR="00692DA2">
              <w:rPr>
                <w:webHidden/>
              </w:rPr>
              <w:t>13</w:t>
            </w:r>
            <w:r w:rsidR="00692DA2">
              <w:rPr>
                <w:webHidden/>
              </w:rPr>
              <w:fldChar w:fldCharType="end"/>
            </w:r>
          </w:hyperlink>
        </w:p>
        <w:p w14:paraId="18FA543A" w14:textId="5C110CDB" w:rsidR="00692DA2" w:rsidRDefault="00660866">
          <w:pPr>
            <w:pStyle w:val="Innehll2"/>
            <w:tabs>
              <w:tab w:val="right" w:leader="dot" w:pos="9056"/>
            </w:tabs>
            <w:rPr>
              <w:rFonts w:asciiTheme="minorHAnsi" w:hAnsiTheme="minorHAnsi" w:cstheme="minorBidi"/>
              <w:noProof/>
            </w:rPr>
          </w:pPr>
          <w:hyperlink w:anchor="_Toc62061003" w:history="1">
            <w:r w:rsidR="00692DA2" w:rsidRPr="00CF0F0F">
              <w:rPr>
                <w:rStyle w:val="Hyperlnk"/>
                <w:noProof/>
              </w:rPr>
              <w:t>Allmänt om posten</w:t>
            </w:r>
            <w:r w:rsidR="00692DA2">
              <w:rPr>
                <w:noProof/>
                <w:webHidden/>
              </w:rPr>
              <w:tab/>
            </w:r>
            <w:r w:rsidR="00692DA2">
              <w:rPr>
                <w:noProof/>
                <w:webHidden/>
              </w:rPr>
              <w:fldChar w:fldCharType="begin"/>
            </w:r>
            <w:r w:rsidR="00692DA2">
              <w:rPr>
                <w:noProof/>
                <w:webHidden/>
              </w:rPr>
              <w:instrText xml:space="preserve"> PAGEREF _Toc62061003 \h </w:instrText>
            </w:r>
            <w:r w:rsidR="00692DA2">
              <w:rPr>
                <w:noProof/>
                <w:webHidden/>
              </w:rPr>
            </w:r>
            <w:r w:rsidR="00692DA2">
              <w:rPr>
                <w:noProof/>
                <w:webHidden/>
              </w:rPr>
              <w:fldChar w:fldCharType="separate"/>
            </w:r>
            <w:r w:rsidR="00692DA2">
              <w:rPr>
                <w:noProof/>
                <w:webHidden/>
              </w:rPr>
              <w:t>13</w:t>
            </w:r>
            <w:r w:rsidR="00692DA2">
              <w:rPr>
                <w:noProof/>
                <w:webHidden/>
              </w:rPr>
              <w:fldChar w:fldCharType="end"/>
            </w:r>
          </w:hyperlink>
        </w:p>
        <w:p w14:paraId="567DFD3A" w14:textId="7B714E87" w:rsidR="00692DA2" w:rsidRDefault="00660866">
          <w:pPr>
            <w:pStyle w:val="Innehll2"/>
            <w:tabs>
              <w:tab w:val="right" w:leader="dot" w:pos="9056"/>
            </w:tabs>
            <w:rPr>
              <w:rFonts w:asciiTheme="minorHAnsi" w:hAnsiTheme="minorHAnsi" w:cstheme="minorBidi"/>
              <w:noProof/>
            </w:rPr>
          </w:pPr>
          <w:hyperlink w:anchor="_Toc62061004" w:history="1">
            <w:r w:rsidR="00692DA2" w:rsidRPr="00CF0F0F">
              <w:rPr>
                <w:rStyle w:val="Hyperlnk"/>
                <w:noProof/>
              </w:rPr>
              <w:t>Sekreterarspecifika uppgifter</w:t>
            </w:r>
            <w:r w:rsidR="00692DA2">
              <w:rPr>
                <w:noProof/>
                <w:webHidden/>
              </w:rPr>
              <w:tab/>
            </w:r>
            <w:r w:rsidR="00692DA2">
              <w:rPr>
                <w:noProof/>
                <w:webHidden/>
              </w:rPr>
              <w:fldChar w:fldCharType="begin"/>
            </w:r>
            <w:r w:rsidR="00692DA2">
              <w:rPr>
                <w:noProof/>
                <w:webHidden/>
              </w:rPr>
              <w:instrText xml:space="preserve"> PAGEREF _Toc62061004 \h </w:instrText>
            </w:r>
            <w:r w:rsidR="00692DA2">
              <w:rPr>
                <w:noProof/>
                <w:webHidden/>
              </w:rPr>
            </w:r>
            <w:r w:rsidR="00692DA2">
              <w:rPr>
                <w:noProof/>
                <w:webHidden/>
              </w:rPr>
              <w:fldChar w:fldCharType="separate"/>
            </w:r>
            <w:r w:rsidR="00692DA2">
              <w:rPr>
                <w:noProof/>
                <w:webHidden/>
              </w:rPr>
              <w:t>13</w:t>
            </w:r>
            <w:r w:rsidR="00692DA2">
              <w:rPr>
                <w:noProof/>
                <w:webHidden/>
              </w:rPr>
              <w:fldChar w:fldCharType="end"/>
            </w:r>
          </w:hyperlink>
        </w:p>
        <w:p w14:paraId="3A6870D7" w14:textId="6E220EF1" w:rsidR="00692DA2" w:rsidRDefault="00660866">
          <w:pPr>
            <w:pStyle w:val="Innehll2"/>
            <w:tabs>
              <w:tab w:val="right" w:leader="dot" w:pos="9056"/>
            </w:tabs>
            <w:rPr>
              <w:rFonts w:asciiTheme="minorHAnsi" w:hAnsiTheme="minorHAnsi" w:cstheme="minorBidi"/>
              <w:noProof/>
            </w:rPr>
          </w:pPr>
          <w:hyperlink w:anchor="_Toc62061005" w:history="1">
            <w:r w:rsidR="00692DA2" w:rsidRPr="00CF0F0F">
              <w:rPr>
                <w:rStyle w:val="Hyperlnk"/>
                <w:noProof/>
              </w:rPr>
              <w:t>Övrigt</w:t>
            </w:r>
            <w:r w:rsidR="00692DA2">
              <w:rPr>
                <w:noProof/>
                <w:webHidden/>
              </w:rPr>
              <w:tab/>
            </w:r>
            <w:r w:rsidR="00692DA2">
              <w:rPr>
                <w:noProof/>
                <w:webHidden/>
              </w:rPr>
              <w:fldChar w:fldCharType="begin"/>
            </w:r>
            <w:r w:rsidR="00692DA2">
              <w:rPr>
                <w:noProof/>
                <w:webHidden/>
              </w:rPr>
              <w:instrText xml:space="preserve"> PAGEREF _Toc62061005 \h </w:instrText>
            </w:r>
            <w:r w:rsidR="00692DA2">
              <w:rPr>
                <w:noProof/>
                <w:webHidden/>
              </w:rPr>
            </w:r>
            <w:r w:rsidR="00692DA2">
              <w:rPr>
                <w:noProof/>
                <w:webHidden/>
              </w:rPr>
              <w:fldChar w:fldCharType="separate"/>
            </w:r>
            <w:r w:rsidR="00692DA2">
              <w:rPr>
                <w:noProof/>
                <w:webHidden/>
              </w:rPr>
              <w:t>13</w:t>
            </w:r>
            <w:r w:rsidR="00692DA2">
              <w:rPr>
                <w:noProof/>
                <w:webHidden/>
              </w:rPr>
              <w:fldChar w:fldCharType="end"/>
            </w:r>
          </w:hyperlink>
        </w:p>
        <w:p w14:paraId="53BDA89E" w14:textId="7FB914CC" w:rsidR="00692DA2" w:rsidRDefault="00660866">
          <w:pPr>
            <w:pStyle w:val="Innehll1"/>
            <w:rPr>
              <w:rFonts w:asciiTheme="minorHAnsi" w:hAnsiTheme="minorHAnsi" w:cstheme="minorBidi"/>
              <w:b w:val="0"/>
              <w:bCs w:val="0"/>
            </w:rPr>
          </w:pPr>
          <w:hyperlink w:anchor="_Toc62061006" w:history="1">
            <w:r w:rsidR="00692DA2" w:rsidRPr="00CF0F0F">
              <w:rPr>
                <w:rStyle w:val="Hyperlnk"/>
              </w:rPr>
              <w:t>Ledamot</w:t>
            </w:r>
            <w:r w:rsidR="00692DA2">
              <w:rPr>
                <w:webHidden/>
              </w:rPr>
              <w:tab/>
            </w:r>
            <w:r w:rsidR="00692DA2">
              <w:rPr>
                <w:webHidden/>
              </w:rPr>
              <w:fldChar w:fldCharType="begin"/>
            </w:r>
            <w:r w:rsidR="00692DA2">
              <w:rPr>
                <w:webHidden/>
              </w:rPr>
              <w:instrText xml:space="preserve"> PAGEREF _Toc62061006 \h </w:instrText>
            </w:r>
            <w:r w:rsidR="00692DA2">
              <w:rPr>
                <w:webHidden/>
              </w:rPr>
            </w:r>
            <w:r w:rsidR="00692DA2">
              <w:rPr>
                <w:webHidden/>
              </w:rPr>
              <w:fldChar w:fldCharType="separate"/>
            </w:r>
            <w:r w:rsidR="00692DA2">
              <w:rPr>
                <w:webHidden/>
              </w:rPr>
              <w:t>14</w:t>
            </w:r>
            <w:r w:rsidR="00692DA2">
              <w:rPr>
                <w:webHidden/>
              </w:rPr>
              <w:fldChar w:fldCharType="end"/>
            </w:r>
          </w:hyperlink>
        </w:p>
        <w:p w14:paraId="2DFA9E4D" w14:textId="750B2F1D" w:rsidR="00692DA2" w:rsidRDefault="00660866">
          <w:pPr>
            <w:pStyle w:val="Innehll2"/>
            <w:tabs>
              <w:tab w:val="right" w:leader="dot" w:pos="9056"/>
            </w:tabs>
            <w:rPr>
              <w:rFonts w:asciiTheme="minorHAnsi" w:hAnsiTheme="minorHAnsi" w:cstheme="minorBidi"/>
              <w:noProof/>
            </w:rPr>
          </w:pPr>
          <w:hyperlink w:anchor="_Toc62061007" w:history="1">
            <w:r w:rsidR="00692DA2" w:rsidRPr="00CF0F0F">
              <w:rPr>
                <w:rStyle w:val="Hyperlnk"/>
                <w:noProof/>
              </w:rPr>
              <w:t>Allmänt om posten</w:t>
            </w:r>
            <w:r w:rsidR="00692DA2">
              <w:rPr>
                <w:noProof/>
                <w:webHidden/>
              </w:rPr>
              <w:tab/>
            </w:r>
            <w:r w:rsidR="00692DA2">
              <w:rPr>
                <w:noProof/>
                <w:webHidden/>
              </w:rPr>
              <w:fldChar w:fldCharType="begin"/>
            </w:r>
            <w:r w:rsidR="00692DA2">
              <w:rPr>
                <w:noProof/>
                <w:webHidden/>
              </w:rPr>
              <w:instrText xml:space="preserve"> PAGEREF _Toc62061007 \h </w:instrText>
            </w:r>
            <w:r w:rsidR="00692DA2">
              <w:rPr>
                <w:noProof/>
                <w:webHidden/>
              </w:rPr>
            </w:r>
            <w:r w:rsidR="00692DA2">
              <w:rPr>
                <w:noProof/>
                <w:webHidden/>
              </w:rPr>
              <w:fldChar w:fldCharType="separate"/>
            </w:r>
            <w:r w:rsidR="00692DA2">
              <w:rPr>
                <w:noProof/>
                <w:webHidden/>
              </w:rPr>
              <w:t>14</w:t>
            </w:r>
            <w:r w:rsidR="00692DA2">
              <w:rPr>
                <w:noProof/>
                <w:webHidden/>
              </w:rPr>
              <w:fldChar w:fldCharType="end"/>
            </w:r>
          </w:hyperlink>
        </w:p>
        <w:p w14:paraId="0297AED7" w14:textId="2EA8C4A8" w:rsidR="00692DA2" w:rsidRDefault="00660866">
          <w:pPr>
            <w:pStyle w:val="Innehll2"/>
            <w:tabs>
              <w:tab w:val="right" w:leader="dot" w:pos="9056"/>
            </w:tabs>
            <w:rPr>
              <w:rFonts w:asciiTheme="minorHAnsi" w:hAnsiTheme="minorHAnsi" w:cstheme="minorBidi"/>
              <w:noProof/>
            </w:rPr>
          </w:pPr>
          <w:hyperlink w:anchor="_Toc62061008" w:history="1">
            <w:r w:rsidR="00692DA2" w:rsidRPr="00CF0F0F">
              <w:rPr>
                <w:rStyle w:val="Hyperlnk"/>
                <w:noProof/>
              </w:rPr>
              <w:t>Ledamotsspecifika uppgifter</w:t>
            </w:r>
            <w:r w:rsidR="00692DA2">
              <w:rPr>
                <w:noProof/>
                <w:webHidden/>
              </w:rPr>
              <w:tab/>
            </w:r>
            <w:r w:rsidR="00692DA2">
              <w:rPr>
                <w:noProof/>
                <w:webHidden/>
              </w:rPr>
              <w:fldChar w:fldCharType="begin"/>
            </w:r>
            <w:r w:rsidR="00692DA2">
              <w:rPr>
                <w:noProof/>
                <w:webHidden/>
              </w:rPr>
              <w:instrText xml:space="preserve"> PAGEREF _Toc62061008 \h </w:instrText>
            </w:r>
            <w:r w:rsidR="00692DA2">
              <w:rPr>
                <w:noProof/>
                <w:webHidden/>
              </w:rPr>
            </w:r>
            <w:r w:rsidR="00692DA2">
              <w:rPr>
                <w:noProof/>
                <w:webHidden/>
              </w:rPr>
              <w:fldChar w:fldCharType="separate"/>
            </w:r>
            <w:r w:rsidR="00692DA2">
              <w:rPr>
                <w:noProof/>
                <w:webHidden/>
              </w:rPr>
              <w:t>14</w:t>
            </w:r>
            <w:r w:rsidR="00692DA2">
              <w:rPr>
                <w:noProof/>
                <w:webHidden/>
              </w:rPr>
              <w:fldChar w:fldCharType="end"/>
            </w:r>
          </w:hyperlink>
        </w:p>
        <w:p w14:paraId="101B30CB" w14:textId="16FE9D9F" w:rsidR="00692DA2" w:rsidRDefault="00660866">
          <w:pPr>
            <w:pStyle w:val="Innehll2"/>
            <w:tabs>
              <w:tab w:val="right" w:leader="dot" w:pos="9056"/>
            </w:tabs>
            <w:rPr>
              <w:rFonts w:asciiTheme="minorHAnsi" w:hAnsiTheme="minorHAnsi" w:cstheme="minorBidi"/>
              <w:noProof/>
            </w:rPr>
          </w:pPr>
          <w:hyperlink w:anchor="_Toc62061009" w:history="1">
            <w:r w:rsidR="00692DA2" w:rsidRPr="00CF0F0F">
              <w:rPr>
                <w:rStyle w:val="Hyperlnk"/>
                <w:noProof/>
              </w:rPr>
              <w:t>Övrigt</w:t>
            </w:r>
            <w:r w:rsidR="00692DA2">
              <w:rPr>
                <w:noProof/>
                <w:webHidden/>
              </w:rPr>
              <w:tab/>
            </w:r>
            <w:r w:rsidR="00692DA2">
              <w:rPr>
                <w:noProof/>
                <w:webHidden/>
              </w:rPr>
              <w:fldChar w:fldCharType="begin"/>
            </w:r>
            <w:r w:rsidR="00692DA2">
              <w:rPr>
                <w:noProof/>
                <w:webHidden/>
              </w:rPr>
              <w:instrText xml:space="preserve"> PAGEREF _Toc62061009 \h </w:instrText>
            </w:r>
            <w:r w:rsidR="00692DA2">
              <w:rPr>
                <w:noProof/>
                <w:webHidden/>
              </w:rPr>
            </w:r>
            <w:r w:rsidR="00692DA2">
              <w:rPr>
                <w:noProof/>
                <w:webHidden/>
              </w:rPr>
              <w:fldChar w:fldCharType="separate"/>
            </w:r>
            <w:r w:rsidR="00692DA2">
              <w:rPr>
                <w:noProof/>
                <w:webHidden/>
              </w:rPr>
              <w:t>14</w:t>
            </w:r>
            <w:r w:rsidR="00692DA2">
              <w:rPr>
                <w:noProof/>
                <w:webHidden/>
              </w:rPr>
              <w:fldChar w:fldCharType="end"/>
            </w:r>
          </w:hyperlink>
        </w:p>
        <w:p w14:paraId="7E2BA88C" w14:textId="6B598F09" w:rsidR="00692DA2" w:rsidRDefault="00660866">
          <w:pPr>
            <w:pStyle w:val="Innehll1"/>
            <w:rPr>
              <w:rFonts w:asciiTheme="minorHAnsi" w:hAnsiTheme="minorHAnsi" w:cstheme="minorBidi"/>
              <w:b w:val="0"/>
              <w:bCs w:val="0"/>
            </w:rPr>
          </w:pPr>
          <w:hyperlink w:anchor="_Toc62061010" w:history="1">
            <w:r w:rsidR="00692DA2" w:rsidRPr="00CF0F0F">
              <w:rPr>
                <w:rStyle w:val="Hyperlnk"/>
              </w:rPr>
              <w:t>Ordförande Örebro Lärarstudenter</w:t>
            </w:r>
            <w:r w:rsidR="00692DA2">
              <w:rPr>
                <w:webHidden/>
              </w:rPr>
              <w:tab/>
            </w:r>
            <w:r w:rsidR="00692DA2">
              <w:rPr>
                <w:webHidden/>
              </w:rPr>
              <w:fldChar w:fldCharType="begin"/>
            </w:r>
            <w:r w:rsidR="00692DA2">
              <w:rPr>
                <w:webHidden/>
              </w:rPr>
              <w:instrText xml:space="preserve"> PAGEREF _Toc62061010 \h </w:instrText>
            </w:r>
            <w:r w:rsidR="00692DA2">
              <w:rPr>
                <w:webHidden/>
              </w:rPr>
            </w:r>
            <w:r w:rsidR="00692DA2">
              <w:rPr>
                <w:webHidden/>
              </w:rPr>
              <w:fldChar w:fldCharType="separate"/>
            </w:r>
            <w:r w:rsidR="00692DA2">
              <w:rPr>
                <w:webHidden/>
              </w:rPr>
              <w:t>15</w:t>
            </w:r>
            <w:r w:rsidR="00692DA2">
              <w:rPr>
                <w:webHidden/>
              </w:rPr>
              <w:fldChar w:fldCharType="end"/>
            </w:r>
          </w:hyperlink>
        </w:p>
        <w:p w14:paraId="6BEDFAAB" w14:textId="20232DDD" w:rsidR="00692DA2" w:rsidRDefault="00660866">
          <w:pPr>
            <w:pStyle w:val="Innehll2"/>
            <w:tabs>
              <w:tab w:val="right" w:leader="dot" w:pos="9056"/>
            </w:tabs>
            <w:rPr>
              <w:rFonts w:asciiTheme="minorHAnsi" w:hAnsiTheme="minorHAnsi" w:cstheme="minorBidi"/>
              <w:noProof/>
            </w:rPr>
          </w:pPr>
          <w:hyperlink w:anchor="_Toc62061011" w:history="1">
            <w:r w:rsidR="00692DA2" w:rsidRPr="00CF0F0F">
              <w:rPr>
                <w:rStyle w:val="Hyperlnk"/>
                <w:noProof/>
              </w:rPr>
              <w:t>Allmänt om posten</w:t>
            </w:r>
            <w:r w:rsidR="00692DA2">
              <w:rPr>
                <w:noProof/>
                <w:webHidden/>
              </w:rPr>
              <w:tab/>
            </w:r>
            <w:r w:rsidR="00692DA2">
              <w:rPr>
                <w:noProof/>
                <w:webHidden/>
              </w:rPr>
              <w:fldChar w:fldCharType="begin"/>
            </w:r>
            <w:r w:rsidR="00692DA2">
              <w:rPr>
                <w:noProof/>
                <w:webHidden/>
              </w:rPr>
              <w:instrText xml:space="preserve"> PAGEREF _Toc62061011 \h </w:instrText>
            </w:r>
            <w:r w:rsidR="00692DA2">
              <w:rPr>
                <w:noProof/>
                <w:webHidden/>
              </w:rPr>
            </w:r>
            <w:r w:rsidR="00692DA2">
              <w:rPr>
                <w:noProof/>
                <w:webHidden/>
              </w:rPr>
              <w:fldChar w:fldCharType="separate"/>
            </w:r>
            <w:r w:rsidR="00692DA2">
              <w:rPr>
                <w:noProof/>
                <w:webHidden/>
              </w:rPr>
              <w:t>15</w:t>
            </w:r>
            <w:r w:rsidR="00692DA2">
              <w:rPr>
                <w:noProof/>
                <w:webHidden/>
              </w:rPr>
              <w:fldChar w:fldCharType="end"/>
            </w:r>
          </w:hyperlink>
        </w:p>
        <w:p w14:paraId="23B65D0C" w14:textId="54CA533A" w:rsidR="00692DA2" w:rsidRDefault="00660866">
          <w:pPr>
            <w:pStyle w:val="Innehll2"/>
            <w:tabs>
              <w:tab w:val="right" w:leader="dot" w:pos="9056"/>
            </w:tabs>
            <w:rPr>
              <w:rFonts w:asciiTheme="minorHAnsi" w:hAnsiTheme="minorHAnsi" w:cstheme="minorBidi"/>
              <w:noProof/>
            </w:rPr>
          </w:pPr>
          <w:hyperlink w:anchor="_Toc62061012" w:history="1">
            <w:r w:rsidR="00692DA2" w:rsidRPr="00CF0F0F">
              <w:rPr>
                <w:rStyle w:val="Hyperlnk"/>
                <w:noProof/>
              </w:rPr>
              <w:t>ÖLS-ordförandespecifika uppgifter</w:t>
            </w:r>
            <w:r w:rsidR="00692DA2">
              <w:rPr>
                <w:noProof/>
                <w:webHidden/>
              </w:rPr>
              <w:tab/>
            </w:r>
            <w:r w:rsidR="00692DA2">
              <w:rPr>
                <w:noProof/>
                <w:webHidden/>
              </w:rPr>
              <w:fldChar w:fldCharType="begin"/>
            </w:r>
            <w:r w:rsidR="00692DA2">
              <w:rPr>
                <w:noProof/>
                <w:webHidden/>
              </w:rPr>
              <w:instrText xml:space="preserve"> PAGEREF _Toc62061012 \h </w:instrText>
            </w:r>
            <w:r w:rsidR="00692DA2">
              <w:rPr>
                <w:noProof/>
                <w:webHidden/>
              </w:rPr>
            </w:r>
            <w:r w:rsidR="00692DA2">
              <w:rPr>
                <w:noProof/>
                <w:webHidden/>
              </w:rPr>
              <w:fldChar w:fldCharType="separate"/>
            </w:r>
            <w:r w:rsidR="00692DA2">
              <w:rPr>
                <w:noProof/>
                <w:webHidden/>
              </w:rPr>
              <w:t>15</w:t>
            </w:r>
            <w:r w:rsidR="00692DA2">
              <w:rPr>
                <w:noProof/>
                <w:webHidden/>
              </w:rPr>
              <w:fldChar w:fldCharType="end"/>
            </w:r>
          </w:hyperlink>
        </w:p>
        <w:p w14:paraId="261C50A1" w14:textId="16761950" w:rsidR="00692DA2" w:rsidRDefault="00660866">
          <w:pPr>
            <w:pStyle w:val="Innehll2"/>
            <w:tabs>
              <w:tab w:val="right" w:leader="dot" w:pos="9056"/>
            </w:tabs>
            <w:rPr>
              <w:rFonts w:asciiTheme="minorHAnsi" w:hAnsiTheme="minorHAnsi" w:cstheme="minorBidi"/>
              <w:noProof/>
            </w:rPr>
          </w:pPr>
          <w:hyperlink w:anchor="_Toc62061013" w:history="1">
            <w:r w:rsidR="00692DA2" w:rsidRPr="00CF0F0F">
              <w:rPr>
                <w:rStyle w:val="Hyperlnk"/>
                <w:noProof/>
              </w:rPr>
              <w:t>Lärarutskottets specifika uppgifter</w:t>
            </w:r>
            <w:r w:rsidR="00692DA2">
              <w:rPr>
                <w:noProof/>
                <w:webHidden/>
              </w:rPr>
              <w:tab/>
            </w:r>
            <w:r w:rsidR="00692DA2">
              <w:rPr>
                <w:noProof/>
                <w:webHidden/>
              </w:rPr>
              <w:fldChar w:fldCharType="begin"/>
            </w:r>
            <w:r w:rsidR="00692DA2">
              <w:rPr>
                <w:noProof/>
                <w:webHidden/>
              </w:rPr>
              <w:instrText xml:space="preserve"> PAGEREF _Toc62061013 \h </w:instrText>
            </w:r>
            <w:r w:rsidR="00692DA2">
              <w:rPr>
                <w:noProof/>
                <w:webHidden/>
              </w:rPr>
            </w:r>
            <w:r w:rsidR="00692DA2">
              <w:rPr>
                <w:noProof/>
                <w:webHidden/>
              </w:rPr>
              <w:fldChar w:fldCharType="separate"/>
            </w:r>
            <w:r w:rsidR="00692DA2">
              <w:rPr>
                <w:noProof/>
                <w:webHidden/>
              </w:rPr>
              <w:t>15</w:t>
            </w:r>
            <w:r w:rsidR="00692DA2">
              <w:rPr>
                <w:noProof/>
                <w:webHidden/>
              </w:rPr>
              <w:fldChar w:fldCharType="end"/>
            </w:r>
          </w:hyperlink>
        </w:p>
        <w:p w14:paraId="274DFDF7" w14:textId="41CF26D3" w:rsidR="00692DA2" w:rsidRDefault="00660866">
          <w:pPr>
            <w:pStyle w:val="Innehll2"/>
            <w:tabs>
              <w:tab w:val="right" w:leader="dot" w:pos="9056"/>
            </w:tabs>
            <w:rPr>
              <w:rFonts w:asciiTheme="minorHAnsi" w:hAnsiTheme="minorHAnsi" w:cstheme="minorBidi"/>
              <w:noProof/>
            </w:rPr>
          </w:pPr>
          <w:hyperlink w:anchor="_Toc62061014" w:history="1">
            <w:r w:rsidR="00692DA2" w:rsidRPr="00CF0F0F">
              <w:rPr>
                <w:rStyle w:val="Hyperlnk"/>
                <w:noProof/>
              </w:rPr>
              <w:t>Övrigt</w:t>
            </w:r>
            <w:r w:rsidR="00692DA2">
              <w:rPr>
                <w:noProof/>
                <w:webHidden/>
              </w:rPr>
              <w:tab/>
            </w:r>
            <w:r w:rsidR="00692DA2">
              <w:rPr>
                <w:noProof/>
                <w:webHidden/>
              </w:rPr>
              <w:fldChar w:fldCharType="begin"/>
            </w:r>
            <w:r w:rsidR="00692DA2">
              <w:rPr>
                <w:noProof/>
                <w:webHidden/>
              </w:rPr>
              <w:instrText xml:space="preserve"> PAGEREF _Toc62061014 \h </w:instrText>
            </w:r>
            <w:r w:rsidR="00692DA2">
              <w:rPr>
                <w:noProof/>
                <w:webHidden/>
              </w:rPr>
            </w:r>
            <w:r w:rsidR="00692DA2">
              <w:rPr>
                <w:noProof/>
                <w:webHidden/>
              </w:rPr>
              <w:fldChar w:fldCharType="separate"/>
            </w:r>
            <w:r w:rsidR="00692DA2">
              <w:rPr>
                <w:noProof/>
                <w:webHidden/>
              </w:rPr>
              <w:t>15</w:t>
            </w:r>
            <w:r w:rsidR="00692DA2">
              <w:rPr>
                <w:noProof/>
                <w:webHidden/>
              </w:rPr>
              <w:fldChar w:fldCharType="end"/>
            </w:r>
          </w:hyperlink>
        </w:p>
        <w:p w14:paraId="7614BF86" w14:textId="1BD5D5DD" w:rsidR="00692DA2" w:rsidRDefault="00660866">
          <w:pPr>
            <w:pStyle w:val="Innehll1"/>
            <w:rPr>
              <w:rFonts w:asciiTheme="minorHAnsi" w:hAnsiTheme="minorHAnsi" w:cstheme="minorBidi"/>
              <w:b w:val="0"/>
              <w:bCs w:val="0"/>
            </w:rPr>
          </w:pPr>
          <w:hyperlink w:anchor="_Toc62061015" w:history="1">
            <w:r w:rsidR="00692DA2" w:rsidRPr="00CF0F0F">
              <w:rPr>
                <w:rStyle w:val="Hyperlnk"/>
              </w:rPr>
              <w:t>Bilagor</w:t>
            </w:r>
            <w:r w:rsidR="00692DA2">
              <w:rPr>
                <w:webHidden/>
              </w:rPr>
              <w:tab/>
            </w:r>
            <w:r w:rsidR="00692DA2">
              <w:rPr>
                <w:webHidden/>
              </w:rPr>
              <w:fldChar w:fldCharType="begin"/>
            </w:r>
            <w:r w:rsidR="00692DA2">
              <w:rPr>
                <w:webHidden/>
              </w:rPr>
              <w:instrText xml:space="preserve"> PAGEREF _Toc62061015 \h </w:instrText>
            </w:r>
            <w:r w:rsidR="00692DA2">
              <w:rPr>
                <w:webHidden/>
              </w:rPr>
            </w:r>
            <w:r w:rsidR="00692DA2">
              <w:rPr>
                <w:webHidden/>
              </w:rPr>
              <w:fldChar w:fldCharType="separate"/>
            </w:r>
            <w:r w:rsidR="00692DA2">
              <w:rPr>
                <w:webHidden/>
              </w:rPr>
              <w:t>16</w:t>
            </w:r>
            <w:r w:rsidR="00692DA2">
              <w:rPr>
                <w:webHidden/>
              </w:rPr>
              <w:fldChar w:fldCharType="end"/>
            </w:r>
          </w:hyperlink>
        </w:p>
        <w:p w14:paraId="15046CDF" w14:textId="50275345" w:rsidR="00692DA2" w:rsidRDefault="00660866">
          <w:pPr>
            <w:pStyle w:val="Innehll2"/>
            <w:tabs>
              <w:tab w:val="right" w:leader="dot" w:pos="9056"/>
            </w:tabs>
            <w:rPr>
              <w:rFonts w:asciiTheme="minorHAnsi" w:hAnsiTheme="minorHAnsi" w:cstheme="minorBidi"/>
              <w:noProof/>
            </w:rPr>
          </w:pPr>
          <w:hyperlink w:anchor="_Toc62061016" w:history="1">
            <w:r w:rsidR="00692DA2" w:rsidRPr="00CF0F0F">
              <w:rPr>
                <w:rStyle w:val="Hyperlnk"/>
                <w:noProof/>
              </w:rPr>
              <w:t>Bilaga 1</w:t>
            </w:r>
            <w:r w:rsidR="00692DA2">
              <w:rPr>
                <w:noProof/>
                <w:webHidden/>
              </w:rPr>
              <w:tab/>
            </w:r>
            <w:r w:rsidR="00692DA2">
              <w:rPr>
                <w:noProof/>
                <w:webHidden/>
              </w:rPr>
              <w:fldChar w:fldCharType="begin"/>
            </w:r>
            <w:r w:rsidR="00692DA2">
              <w:rPr>
                <w:noProof/>
                <w:webHidden/>
              </w:rPr>
              <w:instrText xml:space="preserve"> PAGEREF _Toc62061016 \h </w:instrText>
            </w:r>
            <w:r w:rsidR="00692DA2">
              <w:rPr>
                <w:noProof/>
                <w:webHidden/>
              </w:rPr>
            </w:r>
            <w:r w:rsidR="00692DA2">
              <w:rPr>
                <w:noProof/>
                <w:webHidden/>
              </w:rPr>
              <w:fldChar w:fldCharType="separate"/>
            </w:r>
            <w:r w:rsidR="00692DA2">
              <w:rPr>
                <w:noProof/>
                <w:webHidden/>
              </w:rPr>
              <w:t>16</w:t>
            </w:r>
            <w:r w:rsidR="00692DA2">
              <w:rPr>
                <w:noProof/>
                <w:webHidden/>
              </w:rPr>
              <w:fldChar w:fldCharType="end"/>
            </w:r>
          </w:hyperlink>
        </w:p>
        <w:p w14:paraId="2B6803D6" w14:textId="65D15DC8" w:rsidR="00147B7A" w:rsidRDefault="00147B7A">
          <w:r>
            <w:rPr>
              <w:b/>
              <w:bCs/>
            </w:rPr>
            <w:fldChar w:fldCharType="end"/>
          </w:r>
        </w:p>
      </w:sdtContent>
    </w:sdt>
    <w:p w14:paraId="74A14072" w14:textId="77777777" w:rsidR="00D81367" w:rsidRDefault="00D81367">
      <w:pPr>
        <w:rPr>
          <w:rFonts w:ascii="Cambria" w:eastAsiaTheme="majorEastAsia" w:hAnsi="Cambria" w:cstheme="majorBidi"/>
          <w:color w:val="323E4F" w:themeColor="text2" w:themeShade="BF"/>
          <w:spacing w:val="5"/>
          <w:kern w:val="28"/>
          <w:sz w:val="52"/>
          <w:szCs w:val="52"/>
        </w:rPr>
      </w:pPr>
      <w:r>
        <w:rPr>
          <w:rFonts w:ascii="Cambria" w:hAnsi="Cambria"/>
        </w:rPr>
        <w:br w:type="page"/>
      </w:r>
    </w:p>
    <w:p w14:paraId="3DA6EC57" w14:textId="0B32FBBA" w:rsidR="00066094" w:rsidRPr="00710A96" w:rsidRDefault="00E76317" w:rsidP="00A26672">
      <w:pPr>
        <w:pStyle w:val="Rubrik1"/>
        <w:spacing w:after="240"/>
      </w:pPr>
      <w:bookmarkStart w:id="0" w:name="_Toc62060957"/>
      <w:r w:rsidRPr="00710A96">
        <w:lastRenderedPageBreak/>
        <w:t>Corax styrelse</w:t>
      </w:r>
      <w:bookmarkEnd w:id="0"/>
    </w:p>
    <w:p w14:paraId="3A421403" w14:textId="48D89445" w:rsidR="00250171" w:rsidRPr="00710A96" w:rsidRDefault="00250171" w:rsidP="00A26672">
      <w:pPr>
        <w:pStyle w:val="Rubrik2"/>
        <w:spacing w:after="240"/>
      </w:pPr>
      <w:bookmarkStart w:id="1" w:name="_Toc62060958"/>
      <w:r w:rsidRPr="00710A96">
        <w:t xml:space="preserve">Allmänt om </w:t>
      </w:r>
      <w:r w:rsidR="00670428" w:rsidRPr="00710A96">
        <w:t>styrelsen</w:t>
      </w:r>
      <w:bookmarkEnd w:id="1"/>
    </w:p>
    <w:p w14:paraId="5ED32AD8" w14:textId="03010569" w:rsidR="00250171" w:rsidRPr="00840C3D" w:rsidRDefault="007E4E50" w:rsidP="00A26672">
      <w:pPr>
        <w:spacing w:after="240"/>
        <w:rPr>
          <w:rStyle w:val="normaltextrun"/>
          <w:rFonts w:ascii="Cambria" w:hAnsi="Cambria"/>
        </w:rPr>
      </w:pPr>
      <w:r w:rsidRPr="00840C3D">
        <w:rPr>
          <w:rFonts w:ascii="Cambria" w:hAnsi="Cambria"/>
        </w:rPr>
        <w:t xml:space="preserve">Kårsektionen Corax styrelse är kårsektionens verkställande organ, samt beslutande i frågor som behandlas mellan kårsektionsmöten. </w:t>
      </w:r>
      <w:r w:rsidR="00BD7BD8" w:rsidRPr="00840C3D">
        <w:rPr>
          <w:rFonts w:ascii="Cambria" w:hAnsi="Cambria"/>
        </w:rPr>
        <w:t>Kårsektionens styrelse ansvarar för främjandet av</w:t>
      </w:r>
      <w:r w:rsidR="00670428" w:rsidRPr="00840C3D">
        <w:rPr>
          <w:rFonts w:ascii="Cambria" w:hAnsi="Cambria"/>
        </w:rPr>
        <w:t xml:space="preserve"> </w:t>
      </w:r>
      <w:r w:rsidR="00BD7BD8" w:rsidRPr="00840C3D">
        <w:rPr>
          <w:rFonts w:ascii="Cambria" w:hAnsi="Cambria"/>
        </w:rPr>
        <w:t>kår</w:t>
      </w:r>
      <w:r w:rsidR="00670428" w:rsidRPr="00840C3D">
        <w:rPr>
          <w:rFonts w:ascii="Cambria" w:hAnsi="Cambria"/>
        </w:rPr>
        <w:t>sektionsmedlemmarnas studier och vad som</w:t>
      </w:r>
      <w:r w:rsidR="00BD7BD8" w:rsidRPr="00840C3D">
        <w:rPr>
          <w:rFonts w:ascii="Cambria" w:hAnsi="Cambria"/>
        </w:rPr>
        <w:t xml:space="preserve"> </w:t>
      </w:r>
      <w:r w:rsidR="00670428" w:rsidRPr="00840C3D">
        <w:rPr>
          <w:rFonts w:ascii="Cambria" w:hAnsi="Cambria"/>
        </w:rPr>
        <w:t>har</w:t>
      </w:r>
      <w:r w:rsidR="00BD7BD8" w:rsidRPr="00840C3D">
        <w:rPr>
          <w:rFonts w:ascii="Cambria" w:hAnsi="Cambria"/>
        </w:rPr>
        <w:t xml:space="preserve"> </w:t>
      </w:r>
      <w:r w:rsidR="00670428" w:rsidRPr="00840C3D">
        <w:rPr>
          <w:rFonts w:ascii="Cambria" w:hAnsi="Cambria"/>
        </w:rPr>
        <w:t>sammanhang med</w:t>
      </w:r>
      <w:r w:rsidR="00BD7BD8" w:rsidRPr="00840C3D">
        <w:rPr>
          <w:rFonts w:ascii="Cambria" w:hAnsi="Cambria"/>
        </w:rPr>
        <w:t xml:space="preserve"> </w:t>
      </w:r>
      <w:r w:rsidR="00670428" w:rsidRPr="00840C3D">
        <w:rPr>
          <w:rFonts w:ascii="Cambria" w:hAnsi="Cambria"/>
        </w:rPr>
        <w:t>dessa</w:t>
      </w:r>
      <w:r w:rsidR="00F15311" w:rsidRPr="00840C3D">
        <w:rPr>
          <w:rFonts w:ascii="Cambria" w:hAnsi="Cambria"/>
        </w:rPr>
        <w:t xml:space="preserve">. </w:t>
      </w:r>
      <w:r w:rsidR="00840C3D" w:rsidRPr="00840C3D">
        <w:rPr>
          <w:rFonts w:ascii="Cambria" w:hAnsi="Cambria"/>
        </w:rPr>
        <w:t>Corax styrelse ska</w:t>
      </w:r>
      <w:r w:rsidR="00670428" w:rsidRPr="00840C3D">
        <w:rPr>
          <w:rFonts w:ascii="Cambria" w:hAnsi="Cambria"/>
        </w:rPr>
        <w:t xml:space="preserve"> </w:t>
      </w:r>
      <w:r w:rsidR="00840C3D" w:rsidRPr="00840C3D">
        <w:rPr>
          <w:rFonts w:ascii="Cambria" w:hAnsi="Cambria"/>
        </w:rPr>
        <w:t xml:space="preserve">arbeta </w:t>
      </w:r>
      <w:r w:rsidR="00670428" w:rsidRPr="00840C3D">
        <w:rPr>
          <w:rFonts w:ascii="Cambria" w:hAnsi="Cambria"/>
        </w:rPr>
        <w:t>med följande obligatoriska verksamhetsområden:</w:t>
      </w:r>
      <w:r w:rsidR="00840C3D" w:rsidRPr="00840C3D">
        <w:rPr>
          <w:rFonts w:ascii="Cambria" w:hAnsi="Cambria"/>
        </w:rPr>
        <w:t xml:space="preserve"> </w:t>
      </w:r>
      <w:r w:rsidR="00670428" w:rsidRPr="00840C3D">
        <w:rPr>
          <w:rFonts w:ascii="Cambria" w:hAnsi="Cambria"/>
        </w:rPr>
        <w:t>studiesocialt arbete, karriärfrämjande arbete</w:t>
      </w:r>
      <w:r w:rsidR="00840C3D" w:rsidRPr="00840C3D">
        <w:rPr>
          <w:rFonts w:ascii="Cambria" w:hAnsi="Cambria"/>
        </w:rPr>
        <w:t xml:space="preserve"> </w:t>
      </w:r>
      <w:r w:rsidR="00670428" w:rsidRPr="00840C3D">
        <w:rPr>
          <w:rFonts w:ascii="Cambria" w:hAnsi="Cambria"/>
        </w:rPr>
        <w:t>samt</w:t>
      </w:r>
      <w:r w:rsidR="00840C3D" w:rsidRPr="00840C3D">
        <w:rPr>
          <w:rFonts w:ascii="Cambria" w:hAnsi="Cambria"/>
        </w:rPr>
        <w:t xml:space="preserve"> </w:t>
      </w:r>
      <w:r w:rsidR="00670428" w:rsidRPr="00840C3D">
        <w:rPr>
          <w:rFonts w:ascii="Cambria" w:hAnsi="Cambria"/>
        </w:rPr>
        <w:t>utbildningsbevakning</w:t>
      </w:r>
      <w:r w:rsidR="00840C3D" w:rsidRPr="00840C3D">
        <w:rPr>
          <w:rFonts w:ascii="Cambria" w:hAnsi="Cambria"/>
        </w:rPr>
        <w:t>.</w:t>
      </w:r>
    </w:p>
    <w:p w14:paraId="511448CA" w14:textId="27E01F62" w:rsidR="00840C3D" w:rsidRPr="00D24316" w:rsidRDefault="00840C3D" w:rsidP="00A26672">
      <w:pPr>
        <w:pStyle w:val="Rubrik2"/>
        <w:spacing w:after="240"/>
      </w:pPr>
      <w:bookmarkStart w:id="2" w:name="_Toc62060959"/>
      <w:r>
        <w:t>Kårsektionsstyrelsens g</w:t>
      </w:r>
      <w:r w:rsidRPr="00D24316">
        <w:t>emensamma uppgifter</w:t>
      </w:r>
      <w:bookmarkEnd w:id="2"/>
    </w:p>
    <w:p w14:paraId="3945628D" w14:textId="77777777" w:rsidR="00A26672" w:rsidRPr="00A26672" w:rsidRDefault="00840C3D" w:rsidP="00A26672">
      <w:pPr>
        <w:pStyle w:val="paragraph"/>
        <w:numPr>
          <w:ilvl w:val="0"/>
          <w:numId w:val="14"/>
        </w:numPr>
        <w:spacing w:before="0" w:beforeAutospacing="0" w:after="0" w:afterAutospacing="0"/>
        <w:textAlignment w:val="baseline"/>
        <w:rPr>
          <w:rFonts w:ascii="Cambria" w:hAnsi="Cambria"/>
          <w:color w:val="000000"/>
        </w:rPr>
      </w:pPr>
      <w:r w:rsidRPr="00A26672">
        <w:rPr>
          <w:rFonts w:ascii="Cambria" w:hAnsi="Cambria"/>
        </w:rPr>
        <w:t>Samla in åsikter inför Örebro studentkårsfullmäktige</w:t>
      </w:r>
      <w:r w:rsidR="00251695" w:rsidRPr="00A26672">
        <w:rPr>
          <w:rFonts w:ascii="Cambria" w:hAnsi="Cambria"/>
        </w:rPr>
        <w:t>.</w:t>
      </w:r>
    </w:p>
    <w:p w14:paraId="347A3B2A" w14:textId="77E22228" w:rsidR="009A13A5" w:rsidRPr="00A26672" w:rsidRDefault="00251695" w:rsidP="00A26672">
      <w:pPr>
        <w:pStyle w:val="paragraph"/>
        <w:numPr>
          <w:ilvl w:val="0"/>
          <w:numId w:val="14"/>
        </w:numPr>
        <w:spacing w:before="0" w:beforeAutospacing="0" w:after="0" w:afterAutospacing="0"/>
        <w:textAlignment w:val="baseline"/>
        <w:rPr>
          <w:rStyle w:val="normaltextrun"/>
          <w:rFonts w:ascii="Cambria" w:hAnsi="Cambria"/>
          <w:color w:val="000000"/>
        </w:rPr>
      </w:pPr>
      <w:r w:rsidRPr="00A26672">
        <w:rPr>
          <w:rStyle w:val="normaltextrun"/>
          <w:rFonts w:ascii="Cambria" w:hAnsi="Cambria"/>
          <w:color w:val="000000"/>
        </w:rPr>
        <w:t>Verkställa och följa kårsektionsmötets beslut och riktlinjer.</w:t>
      </w:r>
    </w:p>
    <w:p w14:paraId="24D8DF22" w14:textId="77777777" w:rsidR="00C939A3" w:rsidRPr="00635E1F" w:rsidRDefault="0084520E" w:rsidP="00A26672">
      <w:pPr>
        <w:pStyle w:val="paragraph"/>
        <w:numPr>
          <w:ilvl w:val="0"/>
          <w:numId w:val="14"/>
        </w:numPr>
        <w:spacing w:before="0" w:beforeAutospacing="0" w:after="0" w:afterAutospacing="0"/>
        <w:textAlignment w:val="baseline"/>
        <w:rPr>
          <w:rFonts w:ascii="Cambria" w:hAnsi="Cambria"/>
          <w:color w:val="000000"/>
        </w:rPr>
      </w:pPr>
      <w:r w:rsidRPr="00635E1F">
        <w:rPr>
          <w:rStyle w:val="normaltextrun"/>
          <w:rFonts w:ascii="Cambria" w:hAnsi="Cambria"/>
          <w:color w:val="000000"/>
        </w:rPr>
        <w:t>Företräda kårsektionen Corax mellan kårsektionsmöten</w:t>
      </w:r>
      <w:r w:rsidR="009A13A5" w:rsidRPr="00635E1F">
        <w:rPr>
          <w:rStyle w:val="normaltextrun"/>
          <w:rFonts w:ascii="Cambria" w:hAnsi="Cambria"/>
          <w:color w:val="000000"/>
        </w:rPr>
        <w:t>.</w:t>
      </w:r>
      <w:r w:rsidRPr="00635E1F">
        <w:rPr>
          <w:rStyle w:val="eop"/>
          <w:rFonts w:ascii="Cambria" w:hAnsi="Cambria"/>
          <w:color w:val="000000"/>
        </w:rPr>
        <w:t> </w:t>
      </w:r>
    </w:p>
    <w:p w14:paraId="4084D329" w14:textId="77777777" w:rsidR="00C939A3" w:rsidRPr="00635E1F" w:rsidRDefault="0084520E" w:rsidP="00A26672">
      <w:pPr>
        <w:pStyle w:val="paragraph"/>
        <w:numPr>
          <w:ilvl w:val="0"/>
          <w:numId w:val="14"/>
        </w:numPr>
        <w:spacing w:before="0" w:beforeAutospacing="0" w:after="0" w:afterAutospacing="0"/>
        <w:textAlignment w:val="baseline"/>
        <w:rPr>
          <w:rFonts w:ascii="Cambria" w:hAnsi="Cambria"/>
          <w:color w:val="000000"/>
        </w:rPr>
      </w:pPr>
      <w:r w:rsidRPr="00635E1F">
        <w:rPr>
          <w:rStyle w:val="normaltextrun"/>
          <w:rFonts w:ascii="Cambria" w:hAnsi="Cambria"/>
          <w:color w:val="000000"/>
        </w:rPr>
        <w:t>Fastställa instruktioner för kårsektionen Corax rådsfunktioner och övergripande instruktioner för kårsektionen Corax programutskott samt övervaka personer med ansvar för delar av kårsektionen Corax verksamhet</w:t>
      </w:r>
      <w:r w:rsidR="00C939A3" w:rsidRPr="00635E1F">
        <w:rPr>
          <w:rStyle w:val="eop"/>
          <w:rFonts w:ascii="Cambria" w:hAnsi="Cambria"/>
          <w:color w:val="000000"/>
        </w:rPr>
        <w:t>.</w:t>
      </w:r>
    </w:p>
    <w:p w14:paraId="4F3C2D67" w14:textId="77777777" w:rsidR="007F5AD8" w:rsidRPr="00635E1F" w:rsidRDefault="0084520E" w:rsidP="00A26672">
      <w:pPr>
        <w:pStyle w:val="paragraph"/>
        <w:numPr>
          <w:ilvl w:val="0"/>
          <w:numId w:val="14"/>
        </w:numPr>
        <w:spacing w:before="0" w:beforeAutospacing="0" w:after="0" w:afterAutospacing="0"/>
        <w:textAlignment w:val="baseline"/>
        <w:rPr>
          <w:rFonts w:ascii="Cambria" w:hAnsi="Cambria"/>
          <w:color w:val="000000"/>
        </w:rPr>
      </w:pPr>
      <w:r w:rsidRPr="00635E1F">
        <w:rPr>
          <w:rStyle w:val="normaltextrun"/>
          <w:rFonts w:ascii="Cambria" w:hAnsi="Cambria"/>
          <w:color w:val="000000"/>
        </w:rPr>
        <w:t>Bereda ärenden inför kårsektionsmöte</w:t>
      </w:r>
      <w:r w:rsidR="00C939A3" w:rsidRPr="00635E1F">
        <w:rPr>
          <w:rStyle w:val="normaltextrun"/>
          <w:rFonts w:ascii="Cambria" w:hAnsi="Cambria"/>
          <w:color w:val="000000"/>
        </w:rPr>
        <w:t>.</w:t>
      </w:r>
      <w:r w:rsidRPr="00635E1F">
        <w:rPr>
          <w:rStyle w:val="eop"/>
          <w:rFonts w:ascii="Cambria" w:hAnsi="Cambria"/>
          <w:color w:val="000000"/>
        </w:rPr>
        <w:t> </w:t>
      </w:r>
    </w:p>
    <w:p w14:paraId="301D8349" w14:textId="485BBB11" w:rsidR="001E3D4C" w:rsidRPr="00635E1F" w:rsidRDefault="0084520E" w:rsidP="00A26672">
      <w:pPr>
        <w:pStyle w:val="paragraph"/>
        <w:numPr>
          <w:ilvl w:val="0"/>
          <w:numId w:val="14"/>
        </w:numPr>
        <w:spacing w:before="0" w:beforeAutospacing="0" w:after="0" w:afterAutospacing="0"/>
        <w:textAlignment w:val="baseline"/>
        <w:rPr>
          <w:rFonts w:ascii="Cambria" w:hAnsi="Cambria"/>
          <w:color w:val="000000"/>
        </w:rPr>
      </w:pPr>
      <w:r w:rsidRPr="00635E1F">
        <w:rPr>
          <w:rStyle w:val="normaltextrun"/>
          <w:rFonts w:ascii="Cambria" w:hAnsi="Cambria"/>
          <w:color w:val="000000"/>
        </w:rPr>
        <w:t>Till kårsektionsmöte lägga fram förslag till kårsektionen Corax verksamhetsplan</w:t>
      </w:r>
      <w:r w:rsidR="007F5AD8" w:rsidRPr="00635E1F">
        <w:rPr>
          <w:rStyle w:val="normaltextrun"/>
          <w:rFonts w:ascii="Cambria" w:hAnsi="Cambria"/>
          <w:color w:val="000000"/>
        </w:rPr>
        <w:t xml:space="preserve"> och budget</w:t>
      </w:r>
      <w:r w:rsidRPr="00635E1F">
        <w:rPr>
          <w:rStyle w:val="normaltextrun"/>
          <w:rFonts w:ascii="Cambria" w:hAnsi="Cambria"/>
          <w:color w:val="000000"/>
        </w:rPr>
        <w:t xml:space="preserve"> för kommande verksamhetsår</w:t>
      </w:r>
      <w:r w:rsidR="001E3D4C" w:rsidRPr="00635E1F">
        <w:rPr>
          <w:rStyle w:val="eop"/>
          <w:rFonts w:ascii="Cambria" w:hAnsi="Cambria"/>
          <w:color w:val="000000"/>
        </w:rPr>
        <w:t>.</w:t>
      </w:r>
    </w:p>
    <w:p w14:paraId="7930D934" w14:textId="0C05662C" w:rsidR="00160084" w:rsidRDefault="0084520E" w:rsidP="00A26672">
      <w:pPr>
        <w:pStyle w:val="paragraph"/>
        <w:numPr>
          <w:ilvl w:val="0"/>
          <w:numId w:val="14"/>
        </w:numPr>
        <w:spacing w:before="0" w:beforeAutospacing="0" w:after="0" w:afterAutospacing="0"/>
        <w:textAlignment w:val="baseline"/>
        <w:rPr>
          <w:rStyle w:val="eop"/>
          <w:rFonts w:ascii="Cambria" w:hAnsi="Cambria"/>
          <w:color w:val="000000"/>
        </w:rPr>
      </w:pPr>
      <w:r w:rsidRPr="00635E1F">
        <w:rPr>
          <w:rStyle w:val="normaltextrun"/>
          <w:rFonts w:ascii="Cambria" w:hAnsi="Cambria"/>
          <w:color w:val="000000"/>
        </w:rPr>
        <w:t>Efter verksamhetsåret upprätta och skriva under verksamhetsberättelse</w:t>
      </w:r>
      <w:r w:rsidRPr="00635E1F">
        <w:rPr>
          <w:rStyle w:val="eop"/>
          <w:rFonts w:ascii="Cambria" w:hAnsi="Cambria"/>
          <w:color w:val="000000"/>
        </w:rPr>
        <w:t> </w:t>
      </w:r>
      <w:r w:rsidR="001E3D4C" w:rsidRPr="00635E1F">
        <w:rPr>
          <w:rStyle w:val="eop"/>
          <w:rFonts w:ascii="Cambria" w:hAnsi="Cambria"/>
          <w:color w:val="000000"/>
        </w:rPr>
        <w:t>och ekonomisk berättelse.</w:t>
      </w:r>
    </w:p>
    <w:p w14:paraId="462D5437" w14:textId="77777777" w:rsidR="00A26672" w:rsidRPr="00A26672" w:rsidRDefault="00A26672" w:rsidP="00A26672">
      <w:pPr>
        <w:pStyle w:val="paragraph"/>
        <w:spacing w:before="0" w:beforeAutospacing="0" w:after="0" w:afterAutospacing="0"/>
        <w:textAlignment w:val="baseline"/>
        <w:rPr>
          <w:rFonts w:ascii="Cambria" w:hAnsi="Cambria"/>
          <w:color w:val="000000"/>
        </w:rPr>
      </w:pPr>
    </w:p>
    <w:p w14:paraId="23448D71" w14:textId="6F2CC4F7" w:rsidR="00160084" w:rsidRPr="000E25C1" w:rsidRDefault="000E25C1" w:rsidP="00A26672">
      <w:pPr>
        <w:pStyle w:val="Rubrik2"/>
      </w:pPr>
      <w:bookmarkStart w:id="3" w:name="_Toc62060960"/>
      <w:r w:rsidRPr="00D24316">
        <w:t>Övrigt</w:t>
      </w:r>
      <w:bookmarkEnd w:id="3"/>
    </w:p>
    <w:p w14:paraId="0251F7CC" w14:textId="4E0C333E" w:rsidR="00066094" w:rsidRPr="00E11745" w:rsidRDefault="00160084" w:rsidP="00A26672">
      <w:pPr>
        <w:spacing w:after="240"/>
        <w:rPr>
          <w:rFonts w:eastAsiaTheme="majorEastAsia" w:cstheme="majorBidi"/>
          <w:color w:val="2C6EAB" w:themeColor="accent1" w:themeShade="B5"/>
          <w:sz w:val="32"/>
          <w:szCs w:val="32"/>
        </w:rPr>
      </w:pPr>
      <w:r>
        <w:rPr>
          <w:rFonts w:ascii="Cambria" w:hAnsi="Cambria" w:cs="Times New Roman"/>
        </w:rPr>
        <w:t>Alla s</w:t>
      </w:r>
      <w:r w:rsidR="000F1239">
        <w:rPr>
          <w:rFonts w:ascii="Cambria" w:hAnsi="Cambria" w:cs="Times New Roman"/>
        </w:rPr>
        <w:t xml:space="preserve">tyrelseledamöter </w:t>
      </w:r>
      <w:r w:rsidR="00405D16">
        <w:rPr>
          <w:rFonts w:ascii="Cambria" w:hAnsi="Cambria" w:cs="Times New Roman"/>
        </w:rPr>
        <w:t xml:space="preserve">är förtroendevalda av kårsektionens medlemmar och har således åtagit sig ett ansvar att </w:t>
      </w:r>
      <w:r w:rsidR="009B6F45">
        <w:rPr>
          <w:rFonts w:ascii="Cambria" w:hAnsi="Cambria" w:cs="Times New Roman"/>
        </w:rPr>
        <w:t xml:space="preserve">ständigt verka för </w:t>
      </w:r>
      <w:r w:rsidR="00F0497C">
        <w:rPr>
          <w:rFonts w:ascii="Cambria" w:hAnsi="Cambria" w:cs="Times New Roman"/>
        </w:rPr>
        <w:t xml:space="preserve">att utveckla och bedriva </w:t>
      </w:r>
      <w:r w:rsidR="009B6F45">
        <w:rPr>
          <w:rFonts w:ascii="Cambria" w:hAnsi="Cambria" w:cs="Times New Roman"/>
        </w:rPr>
        <w:t>Corax</w:t>
      </w:r>
      <w:r w:rsidR="00F0497C">
        <w:rPr>
          <w:rFonts w:ascii="Cambria" w:hAnsi="Cambria" w:cs="Times New Roman"/>
        </w:rPr>
        <w:t xml:space="preserve"> verksamhet</w:t>
      </w:r>
      <w:r w:rsidR="009B6F45">
        <w:rPr>
          <w:rFonts w:ascii="Cambria" w:hAnsi="Cambria" w:cs="Times New Roman"/>
        </w:rPr>
        <w:t xml:space="preserve">. Det är </w:t>
      </w:r>
      <w:r w:rsidR="00E650B6">
        <w:rPr>
          <w:rFonts w:ascii="Cambria" w:hAnsi="Cambria" w:cs="Times New Roman"/>
        </w:rPr>
        <w:t xml:space="preserve">därför av yttersta vikt att </w:t>
      </w:r>
      <w:r w:rsidR="00CF095D">
        <w:rPr>
          <w:rFonts w:ascii="Cambria" w:hAnsi="Cambria" w:cs="Times New Roman"/>
        </w:rPr>
        <w:t xml:space="preserve">alla i styrelsen tar sitt ansvar och </w:t>
      </w:r>
      <w:r w:rsidR="008D3EA2">
        <w:rPr>
          <w:rFonts w:ascii="Cambria" w:hAnsi="Cambria" w:cs="Times New Roman"/>
        </w:rPr>
        <w:t>följer sin respektive arbetsbeskrivning</w:t>
      </w:r>
      <w:r w:rsidR="00025117">
        <w:rPr>
          <w:rFonts w:ascii="Cambria" w:hAnsi="Cambria" w:cs="Times New Roman"/>
        </w:rPr>
        <w:t>. Kårsektionen Corax arkiverar alla sina dokument och annat viktigt i</w:t>
      </w:r>
      <w:r w:rsidR="000E25C1">
        <w:rPr>
          <w:rFonts w:ascii="Cambria" w:hAnsi="Cambria" w:cs="Times New Roman"/>
        </w:rPr>
        <w:t xml:space="preserve"> </w:t>
      </w:r>
      <w:proofErr w:type="spellStart"/>
      <w:r w:rsidR="000E25C1">
        <w:rPr>
          <w:rFonts w:ascii="Cambria" w:hAnsi="Cambria" w:cs="Times New Roman"/>
        </w:rPr>
        <w:t>Dropbox</w:t>
      </w:r>
      <w:proofErr w:type="spellEnd"/>
      <w:r w:rsidR="000E25C1">
        <w:rPr>
          <w:rFonts w:ascii="Cambria" w:hAnsi="Cambria" w:cs="Times New Roman"/>
        </w:rPr>
        <w:t xml:space="preserve">. Där har alla styrelseledamöter ett extra ansvar att hålla reda på sin egen mapp och se till att den innehåller allt den behöver. </w:t>
      </w:r>
      <w:r w:rsidR="00066094" w:rsidRPr="00635E1F">
        <w:br w:type="page"/>
      </w:r>
    </w:p>
    <w:p w14:paraId="18732DC1" w14:textId="78DABE7B" w:rsidR="00FD0B29" w:rsidRDefault="00DD4085" w:rsidP="008301D2">
      <w:pPr>
        <w:pStyle w:val="Rubrik1"/>
      </w:pPr>
      <w:bookmarkStart w:id="4" w:name="_Toc62060961"/>
      <w:r>
        <w:lastRenderedPageBreak/>
        <w:t>Ordförande</w:t>
      </w:r>
      <w:bookmarkEnd w:id="4"/>
    </w:p>
    <w:p w14:paraId="47BAA5D1" w14:textId="77777777" w:rsidR="00C87593" w:rsidRPr="00D24316" w:rsidRDefault="00C87593" w:rsidP="00A26672">
      <w:pPr>
        <w:pStyle w:val="Rubrik2"/>
        <w:rPr>
          <w:b/>
          <w:bCs/>
        </w:rPr>
      </w:pPr>
      <w:bookmarkStart w:id="5" w:name="_Toc62060962"/>
      <w:r w:rsidRPr="00D24316">
        <w:t>Allmänt om posten</w:t>
      </w:r>
      <w:bookmarkEnd w:id="5"/>
    </w:p>
    <w:p w14:paraId="5E780CE1" w14:textId="35F636DF" w:rsidR="00C87593" w:rsidRPr="00C87593" w:rsidRDefault="00C87593" w:rsidP="00A26672">
      <w:pPr>
        <w:spacing w:after="240"/>
        <w:rPr>
          <w:rFonts w:ascii="Cambria" w:eastAsia="Times New Roman" w:hAnsi="Cambria" w:cs="Times New Roman"/>
          <w:lang w:eastAsia="sv-SE"/>
        </w:rPr>
      </w:pPr>
      <w:r w:rsidRPr="00C87593">
        <w:rPr>
          <w:rFonts w:ascii="Cambria" w:eastAsia="Times New Roman" w:hAnsi="Cambria" w:cs="Arial"/>
          <w:color w:val="000000"/>
          <w:lang w:eastAsia="sv-SE"/>
        </w:rPr>
        <w:t>Kårsektionen Corax är ansvarig främst inför sina medlemmar men också för samtliga studenters utbildningsbevakning som läser under Institutionen HumUS vid Örebro Universitet. Ordförande</w:t>
      </w:r>
      <w:r w:rsidR="004C2660">
        <w:rPr>
          <w:rFonts w:ascii="Cambria" w:eastAsia="Times New Roman" w:hAnsi="Cambria" w:cs="Arial"/>
          <w:color w:val="000000"/>
          <w:lang w:eastAsia="sv-SE"/>
        </w:rPr>
        <w:t xml:space="preserve"> tillsammans med</w:t>
      </w:r>
      <w:r w:rsidR="00C61830">
        <w:rPr>
          <w:rFonts w:ascii="Cambria" w:eastAsia="Times New Roman" w:hAnsi="Cambria" w:cs="Arial"/>
          <w:color w:val="000000"/>
          <w:lang w:eastAsia="sv-SE"/>
        </w:rPr>
        <w:t xml:space="preserve"> de två </w:t>
      </w:r>
      <w:r w:rsidRPr="00C87593">
        <w:rPr>
          <w:rFonts w:ascii="Cambria" w:eastAsia="Times New Roman" w:hAnsi="Cambria" w:cs="Arial"/>
          <w:color w:val="000000"/>
          <w:lang w:eastAsia="sv-SE"/>
        </w:rPr>
        <w:t>vice ordförande</w:t>
      </w:r>
      <w:r w:rsidR="00C61830">
        <w:rPr>
          <w:rFonts w:ascii="Cambria" w:eastAsia="Times New Roman" w:hAnsi="Cambria" w:cs="Arial"/>
          <w:color w:val="000000"/>
          <w:lang w:eastAsia="sv-SE"/>
        </w:rPr>
        <w:t>na</w:t>
      </w:r>
      <w:r w:rsidRPr="00C87593">
        <w:rPr>
          <w:rFonts w:ascii="Cambria" w:eastAsia="Times New Roman" w:hAnsi="Cambria" w:cs="Arial"/>
          <w:color w:val="000000"/>
          <w:lang w:eastAsia="sv-SE"/>
        </w:rPr>
        <w:t xml:space="preserve"> är gemensamt ansvariga för det arbete Corax styrelse utför under verksamhetsåret.</w:t>
      </w:r>
    </w:p>
    <w:p w14:paraId="3E92F84B" w14:textId="4DCD9969" w:rsidR="00C87593" w:rsidRPr="00D24316" w:rsidRDefault="00DC5959" w:rsidP="00A26672">
      <w:pPr>
        <w:pStyle w:val="Rubrik2"/>
        <w:rPr>
          <w:b/>
          <w:bCs/>
        </w:rPr>
      </w:pPr>
      <w:bookmarkStart w:id="6" w:name="_Toc62060963"/>
      <w:r>
        <w:t>Ordförande &amp; Vice ordförande</w:t>
      </w:r>
      <w:r w:rsidR="00B16941">
        <w:t xml:space="preserve">s </w:t>
      </w:r>
      <w:r>
        <w:t>g</w:t>
      </w:r>
      <w:r w:rsidR="00C87593" w:rsidRPr="00D24316">
        <w:t>emensamma uppgifter</w:t>
      </w:r>
      <w:bookmarkEnd w:id="6"/>
    </w:p>
    <w:p w14:paraId="71444C7C" w14:textId="361BF475" w:rsidR="00C87593" w:rsidRPr="00A26672" w:rsidRDefault="00C87593" w:rsidP="00A26672">
      <w:pPr>
        <w:spacing w:after="240"/>
        <w:rPr>
          <w:rFonts w:ascii="Cambria" w:hAnsi="Cambria" w:cs="Times New Roman"/>
          <w:lang w:eastAsia="sv-SE"/>
        </w:rPr>
      </w:pPr>
      <w:r w:rsidRPr="00C87593">
        <w:rPr>
          <w:rFonts w:ascii="Cambria" w:hAnsi="Cambria" w:cs="Arial"/>
          <w:color w:val="000000"/>
          <w:lang w:eastAsia="sv-SE"/>
        </w:rPr>
        <w:t xml:space="preserve">Ordförande och </w:t>
      </w:r>
      <w:r w:rsidR="00DC5959">
        <w:rPr>
          <w:rFonts w:ascii="Cambria" w:hAnsi="Cambria" w:cs="Arial"/>
          <w:color w:val="000000"/>
          <w:lang w:eastAsia="sv-SE"/>
        </w:rPr>
        <w:t xml:space="preserve">båda </w:t>
      </w:r>
      <w:r w:rsidRPr="00C87593">
        <w:rPr>
          <w:rFonts w:ascii="Cambria" w:hAnsi="Cambria" w:cs="Arial"/>
          <w:color w:val="000000"/>
          <w:lang w:eastAsia="sv-SE"/>
        </w:rPr>
        <w:t>vice ordförande</w:t>
      </w:r>
      <w:r w:rsidR="002B0FF2">
        <w:rPr>
          <w:rFonts w:ascii="Cambria" w:hAnsi="Cambria" w:cs="Arial"/>
          <w:color w:val="000000"/>
          <w:lang w:eastAsia="sv-SE"/>
        </w:rPr>
        <w:t>na</w:t>
      </w:r>
      <w:r w:rsidRPr="00C87593">
        <w:rPr>
          <w:rFonts w:ascii="Cambria" w:hAnsi="Cambria" w:cs="Arial"/>
          <w:color w:val="000000"/>
          <w:lang w:eastAsia="sv-SE"/>
        </w:rPr>
        <w:t xml:space="preserve"> är gemensamt ansvariga för</w:t>
      </w:r>
      <w:r w:rsidR="00DC5959">
        <w:rPr>
          <w:rFonts w:ascii="Cambria" w:hAnsi="Cambria" w:cs="Arial"/>
          <w:color w:val="000000"/>
          <w:lang w:eastAsia="sv-SE"/>
        </w:rPr>
        <w:t xml:space="preserve"> kårsektionen</w:t>
      </w:r>
      <w:r w:rsidRPr="00C87593">
        <w:rPr>
          <w:rFonts w:ascii="Cambria" w:hAnsi="Cambria" w:cs="Arial"/>
          <w:color w:val="000000"/>
          <w:lang w:eastAsia="sv-SE"/>
        </w:rPr>
        <w:t xml:space="preserve"> Corax verksamhet. De väljer tillsammans sina respektive arbetsområden men gör bäst i att hålla varandra uppdaterade och insatta i samtliga frågor och arbetsuppgifter för att kunna </w:t>
      </w:r>
      <w:r w:rsidR="00120EFA">
        <w:rPr>
          <w:rFonts w:ascii="Cambria" w:hAnsi="Cambria" w:cs="Arial"/>
          <w:color w:val="000000"/>
          <w:lang w:eastAsia="sv-SE"/>
        </w:rPr>
        <w:t>avlasta varandra och behålla en jäm</w:t>
      </w:r>
      <w:r w:rsidR="00B544CD">
        <w:rPr>
          <w:rFonts w:ascii="Cambria" w:hAnsi="Cambria" w:cs="Arial"/>
          <w:color w:val="000000"/>
          <w:lang w:eastAsia="sv-SE"/>
        </w:rPr>
        <w:t>n</w:t>
      </w:r>
      <w:r w:rsidRPr="00C87593">
        <w:rPr>
          <w:rFonts w:ascii="Cambria" w:hAnsi="Cambria" w:cs="Arial"/>
          <w:color w:val="000000"/>
          <w:lang w:eastAsia="sv-SE"/>
        </w:rPr>
        <w:t xml:space="preserve"> ansvar</w:t>
      </w:r>
      <w:r w:rsidR="00B544CD">
        <w:rPr>
          <w:rFonts w:ascii="Cambria" w:hAnsi="Cambria" w:cs="Arial"/>
          <w:color w:val="000000"/>
          <w:lang w:eastAsia="sv-SE"/>
        </w:rPr>
        <w:t>sfördelning</w:t>
      </w:r>
      <w:r w:rsidRPr="00C87593">
        <w:rPr>
          <w:rFonts w:ascii="Cambria" w:hAnsi="Cambria" w:cs="Arial"/>
          <w:color w:val="000000"/>
          <w:lang w:eastAsia="sv-SE"/>
        </w:rPr>
        <w:t xml:space="preserve"> över</w:t>
      </w:r>
      <w:r w:rsidR="00B544CD">
        <w:rPr>
          <w:rFonts w:ascii="Cambria" w:hAnsi="Cambria" w:cs="Arial"/>
          <w:color w:val="000000"/>
          <w:lang w:eastAsia="sv-SE"/>
        </w:rPr>
        <w:t xml:space="preserve"> hela</w:t>
      </w:r>
      <w:r w:rsidRPr="00C87593">
        <w:rPr>
          <w:rFonts w:ascii="Cambria" w:hAnsi="Cambria" w:cs="Arial"/>
          <w:color w:val="000000"/>
          <w:lang w:eastAsia="sv-SE"/>
        </w:rPr>
        <w:t xml:space="preserve"> verksamhetsåret.</w:t>
      </w:r>
      <w:r w:rsidR="00B544CD">
        <w:rPr>
          <w:rFonts w:ascii="Cambria" w:hAnsi="Cambria" w:cs="Times New Roman"/>
          <w:lang w:eastAsia="sv-SE"/>
        </w:rPr>
        <w:t xml:space="preserve"> De s</w:t>
      </w:r>
      <w:r w:rsidRPr="00C87593">
        <w:rPr>
          <w:rFonts w:ascii="Cambria" w:hAnsi="Cambria" w:cs="Arial"/>
          <w:color w:val="000000"/>
          <w:lang w:eastAsia="sv-SE"/>
        </w:rPr>
        <w:t xml:space="preserve">ka </w:t>
      </w:r>
      <w:r w:rsidR="00362BFF">
        <w:rPr>
          <w:rFonts w:ascii="Cambria" w:hAnsi="Cambria" w:cs="Arial"/>
          <w:color w:val="000000"/>
          <w:lang w:eastAsia="sv-SE"/>
        </w:rPr>
        <w:t xml:space="preserve">även </w:t>
      </w:r>
      <w:r w:rsidRPr="00C87593">
        <w:rPr>
          <w:rFonts w:ascii="Cambria" w:hAnsi="Cambria" w:cs="Arial"/>
          <w:color w:val="000000"/>
          <w:lang w:eastAsia="sv-SE"/>
        </w:rPr>
        <w:t>verka som stöd för samtliga övriga styrelsemedlemmar i deras respektive uppdrag.</w:t>
      </w:r>
    </w:p>
    <w:p w14:paraId="3191F6CB" w14:textId="77777777" w:rsidR="00C87593" w:rsidRPr="00C87593" w:rsidRDefault="00C87593" w:rsidP="00A26672">
      <w:pPr>
        <w:pStyle w:val="Liststycke"/>
        <w:numPr>
          <w:ilvl w:val="0"/>
          <w:numId w:val="9"/>
        </w:numPr>
        <w:spacing w:after="240"/>
        <w:rPr>
          <w:rFonts w:ascii="Cambria" w:hAnsi="Cambria" w:cs="Times New Roman"/>
          <w:lang w:eastAsia="sv-SE"/>
        </w:rPr>
      </w:pPr>
      <w:r w:rsidRPr="00C87593">
        <w:rPr>
          <w:rFonts w:ascii="Cambria" w:hAnsi="Cambria" w:cs="Arial"/>
          <w:color w:val="000000"/>
          <w:lang w:eastAsia="sv-SE"/>
        </w:rPr>
        <w:t>Leda och bistå med hjälp till övriga styrelsemedlemmar inom deras respektive ansvarsområden.</w:t>
      </w:r>
    </w:p>
    <w:p w14:paraId="47B59187" w14:textId="77777777" w:rsidR="00C87593" w:rsidRPr="00C87593" w:rsidRDefault="00C87593" w:rsidP="00A26672">
      <w:pPr>
        <w:pStyle w:val="Liststycke"/>
        <w:numPr>
          <w:ilvl w:val="0"/>
          <w:numId w:val="9"/>
        </w:numPr>
        <w:spacing w:after="240"/>
        <w:rPr>
          <w:rFonts w:ascii="Cambria" w:hAnsi="Cambria" w:cs="Times New Roman"/>
          <w:lang w:eastAsia="sv-SE"/>
        </w:rPr>
      </w:pPr>
      <w:r w:rsidRPr="00C87593">
        <w:rPr>
          <w:rFonts w:ascii="Cambria" w:hAnsi="Cambria" w:cs="Times New Roman"/>
          <w:color w:val="000000"/>
          <w:lang w:eastAsia="sv-SE"/>
        </w:rPr>
        <w:t> </w:t>
      </w:r>
      <w:r w:rsidRPr="00C87593">
        <w:rPr>
          <w:rFonts w:ascii="Cambria" w:hAnsi="Cambria" w:cs="Arial"/>
          <w:color w:val="000000"/>
          <w:lang w:eastAsia="sv-SE"/>
        </w:rPr>
        <w:t>Utveckla Corax verksamhet.</w:t>
      </w:r>
    </w:p>
    <w:p w14:paraId="1B9CC256" w14:textId="77777777" w:rsidR="00C87593" w:rsidRPr="00C87593" w:rsidRDefault="00C87593" w:rsidP="00A26672">
      <w:pPr>
        <w:pStyle w:val="Liststycke"/>
        <w:numPr>
          <w:ilvl w:val="0"/>
          <w:numId w:val="9"/>
        </w:numPr>
        <w:spacing w:after="240"/>
        <w:rPr>
          <w:rFonts w:ascii="Cambria" w:hAnsi="Cambria" w:cs="Times New Roman"/>
          <w:lang w:eastAsia="sv-SE"/>
        </w:rPr>
      </w:pPr>
      <w:r w:rsidRPr="00C87593">
        <w:rPr>
          <w:rFonts w:ascii="Cambria" w:hAnsi="Cambria" w:cs="Times New Roman"/>
          <w:color w:val="000000"/>
          <w:lang w:eastAsia="sv-SE"/>
        </w:rPr>
        <w:t xml:space="preserve">  </w:t>
      </w:r>
      <w:r w:rsidRPr="00C87593">
        <w:rPr>
          <w:rFonts w:ascii="Cambria" w:hAnsi="Cambria" w:cs="Arial"/>
          <w:color w:val="000000"/>
          <w:lang w:eastAsia="sv-SE"/>
        </w:rPr>
        <w:t>Ansvara för att styrelsen och andra representanter för kårsektionen agerar inom Corax stadgars gränser.</w:t>
      </w:r>
    </w:p>
    <w:p w14:paraId="339970AA" w14:textId="77777777" w:rsidR="007C6875" w:rsidRPr="007C6875" w:rsidRDefault="00C87593" w:rsidP="00BD2130">
      <w:pPr>
        <w:pStyle w:val="Liststycke"/>
        <w:numPr>
          <w:ilvl w:val="0"/>
          <w:numId w:val="9"/>
        </w:numPr>
        <w:textAlignment w:val="baseline"/>
        <w:rPr>
          <w:rFonts w:ascii="Cambria" w:hAnsi="Cambria"/>
          <w:color w:val="000000"/>
        </w:rPr>
      </w:pPr>
      <w:r w:rsidRPr="007C6875">
        <w:rPr>
          <w:rFonts w:ascii="Cambria" w:hAnsi="Cambria" w:cs="Times New Roman"/>
          <w:color w:val="000000"/>
          <w:lang w:eastAsia="sv-SE"/>
        </w:rPr>
        <w:t> </w:t>
      </w:r>
      <w:r w:rsidRPr="007C6875">
        <w:rPr>
          <w:rFonts w:ascii="Cambria" w:hAnsi="Cambria" w:cs="Arial"/>
          <w:color w:val="000000"/>
          <w:lang w:eastAsia="sv-SE"/>
        </w:rPr>
        <w:t>Är ytterst ansvariga för sektionen Corax verksamhetsplan och budget.</w:t>
      </w:r>
    </w:p>
    <w:p w14:paraId="62C644F8" w14:textId="17C4F54D" w:rsidR="009D1557" w:rsidRPr="007C6875" w:rsidRDefault="007C6875" w:rsidP="007C6875">
      <w:pPr>
        <w:pStyle w:val="Liststycke"/>
        <w:numPr>
          <w:ilvl w:val="0"/>
          <w:numId w:val="9"/>
        </w:numPr>
        <w:textAlignment w:val="baseline"/>
        <w:rPr>
          <w:rFonts w:ascii="Cambria" w:hAnsi="Cambria"/>
          <w:color w:val="000000"/>
        </w:rPr>
      </w:pPr>
      <w:r>
        <w:rPr>
          <w:rStyle w:val="normaltextrun"/>
          <w:rFonts w:ascii="Cambria" w:hAnsi="Cambria"/>
          <w:color w:val="000000"/>
        </w:rPr>
        <w:t>Ansvara för författandet av</w:t>
      </w:r>
      <w:r w:rsidR="009D1557" w:rsidRPr="007C6875">
        <w:rPr>
          <w:rStyle w:val="normaltextrun"/>
          <w:rFonts w:ascii="Cambria" w:hAnsi="Cambria"/>
          <w:color w:val="000000"/>
        </w:rPr>
        <w:t xml:space="preserve"> verksamhetsberättelse</w:t>
      </w:r>
      <w:r w:rsidR="009D1557" w:rsidRPr="007C6875">
        <w:rPr>
          <w:rStyle w:val="eop"/>
          <w:rFonts w:ascii="Cambria" w:hAnsi="Cambria"/>
          <w:color w:val="000000"/>
        </w:rPr>
        <w:t>.</w:t>
      </w:r>
    </w:p>
    <w:p w14:paraId="50C5763B" w14:textId="77777777" w:rsidR="00C87593" w:rsidRPr="00D24316" w:rsidRDefault="00C87593" w:rsidP="00673910">
      <w:pPr>
        <w:pStyle w:val="Rubrik2"/>
        <w:rPr>
          <w:b/>
          <w:bCs/>
          <w:sz w:val="24"/>
          <w:szCs w:val="24"/>
        </w:rPr>
      </w:pPr>
      <w:bookmarkStart w:id="7" w:name="_Toc62060964"/>
      <w:r w:rsidRPr="00D24316">
        <w:t>Specifika uppgifter ordförande</w:t>
      </w:r>
      <w:bookmarkEnd w:id="7"/>
      <w:r w:rsidRPr="00D24316">
        <w:t xml:space="preserve"> </w:t>
      </w:r>
    </w:p>
    <w:p w14:paraId="523F6B10" w14:textId="71A5E00F" w:rsidR="00677FAA" w:rsidRPr="006D47D4" w:rsidRDefault="00C87593" w:rsidP="00A26672">
      <w:pPr>
        <w:pStyle w:val="Liststycke"/>
        <w:numPr>
          <w:ilvl w:val="0"/>
          <w:numId w:val="9"/>
        </w:numPr>
        <w:spacing w:after="240"/>
        <w:rPr>
          <w:rFonts w:ascii="Cambria" w:hAnsi="Cambria" w:cs="Times New Roman"/>
          <w:lang w:eastAsia="sv-SE"/>
        </w:rPr>
      </w:pPr>
      <w:r w:rsidRPr="00362BFF">
        <w:rPr>
          <w:rFonts w:ascii="Cambria" w:hAnsi="Cambria" w:cs="Arial"/>
          <w:color w:val="000000"/>
        </w:rPr>
        <w:t>Representera Corax i Institutionsledningsrådet (ILR) med en plats tillsammans med utbildningsbevakare</w:t>
      </w:r>
      <w:r w:rsidR="00AA47AA">
        <w:rPr>
          <w:rFonts w:ascii="Cambria" w:hAnsi="Cambria" w:cs="Arial"/>
          <w:color w:val="000000"/>
        </w:rPr>
        <w:t>n</w:t>
      </w:r>
      <w:r w:rsidRPr="00362BFF">
        <w:rPr>
          <w:rFonts w:ascii="Cambria" w:hAnsi="Cambria" w:cs="Arial"/>
          <w:color w:val="000000"/>
        </w:rPr>
        <w:t>.</w:t>
      </w:r>
      <w:r w:rsidR="00677FAA" w:rsidRPr="00677FAA">
        <w:rPr>
          <w:rFonts w:ascii="Cambria" w:hAnsi="Cambria" w:cs="Arial"/>
          <w:color w:val="000000"/>
          <w:lang w:eastAsia="sv-SE"/>
        </w:rPr>
        <w:t xml:space="preserve"> </w:t>
      </w:r>
    </w:p>
    <w:p w14:paraId="03918F79" w14:textId="5F3D1023" w:rsidR="006D47D4" w:rsidRPr="0012482B" w:rsidRDefault="009658B4" w:rsidP="009658B4">
      <w:pPr>
        <w:pStyle w:val="Liststycke"/>
        <w:numPr>
          <w:ilvl w:val="0"/>
          <w:numId w:val="9"/>
        </w:numPr>
        <w:spacing w:after="240"/>
        <w:rPr>
          <w:rFonts w:ascii="Cambria" w:hAnsi="Cambria"/>
        </w:rPr>
      </w:pPr>
      <w:r w:rsidRPr="0012482B">
        <w:rPr>
          <w:rFonts w:ascii="Cambria" w:hAnsi="Cambria"/>
        </w:rPr>
        <w:t xml:space="preserve">Tillsammans med </w:t>
      </w:r>
      <w:r w:rsidR="001261CE" w:rsidRPr="0012482B">
        <w:rPr>
          <w:rFonts w:ascii="Cambria" w:hAnsi="Cambria"/>
        </w:rPr>
        <w:t>utbildningsbevakare</w:t>
      </w:r>
      <w:r w:rsidRPr="0012482B">
        <w:rPr>
          <w:rFonts w:ascii="Cambria" w:hAnsi="Cambria"/>
        </w:rPr>
        <w:t xml:space="preserve"> hålla sig uppdaterad via </w:t>
      </w:r>
      <w:proofErr w:type="gramStart"/>
      <w:r w:rsidRPr="0012482B">
        <w:rPr>
          <w:rFonts w:ascii="Cambria" w:hAnsi="Cambria"/>
        </w:rPr>
        <w:t>mail</w:t>
      </w:r>
      <w:proofErr w:type="gramEnd"/>
      <w:r w:rsidRPr="0012482B">
        <w:rPr>
          <w:rFonts w:ascii="Cambria" w:hAnsi="Cambria"/>
        </w:rPr>
        <w:t xml:space="preserve"> om institutionens beslutsärenden och ge återkoppling om sådan finnes innan beslut fattas. </w:t>
      </w:r>
    </w:p>
    <w:p w14:paraId="50A47E4B" w14:textId="1DE0E018" w:rsidR="00166658" w:rsidRPr="00166658" w:rsidRDefault="000E1BEA" w:rsidP="00A26672">
      <w:pPr>
        <w:pStyle w:val="Liststycke"/>
        <w:numPr>
          <w:ilvl w:val="0"/>
          <w:numId w:val="9"/>
        </w:numPr>
        <w:spacing w:after="240"/>
        <w:rPr>
          <w:rFonts w:ascii="Cambria" w:hAnsi="Cambria" w:cs="Times New Roman"/>
          <w:lang w:eastAsia="sv-SE"/>
        </w:rPr>
      </w:pPr>
      <w:r>
        <w:rPr>
          <w:rFonts w:ascii="Cambria" w:hAnsi="Cambria" w:cs="Arial"/>
          <w:color w:val="000000"/>
          <w:lang w:eastAsia="sv-SE"/>
        </w:rPr>
        <w:t>Själv k</w:t>
      </w:r>
      <w:r w:rsidR="00677FAA" w:rsidRPr="00C87593">
        <w:rPr>
          <w:rFonts w:ascii="Cambria" w:hAnsi="Cambria" w:cs="Arial"/>
          <w:color w:val="000000"/>
          <w:lang w:eastAsia="sv-SE"/>
        </w:rPr>
        <w:t xml:space="preserve">alla till </w:t>
      </w:r>
      <w:r>
        <w:rPr>
          <w:rFonts w:ascii="Cambria" w:hAnsi="Cambria" w:cs="Arial"/>
          <w:color w:val="000000"/>
          <w:lang w:eastAsia="sv-SE"/>
        </w:rPr>
        <w:t>kår</w:t>
      </w:r>
      <w:r w:rsidR="00677FAA" w:rsidRPr="00C87593">
        <w:rPr>
          <w:rFonts w:ascii="Cambria" w:hAnsi="Cambria" w:cs="Arial"/>
          <w:color w:val="000000"/>
          <w:lang w:eastAsia="sv-SE"/>
        </w:rPr>
        <w:t>sektionsmöten</w:t>
      </w:r>
      <w:r>
        <w:rPr>
          <w:rFonts w:ascii="Cambria" w:hAnsi="Cambria" w:cs="Arial"/>
          <w:color w:val="000000"/>
          <w:lang w:eastAsia="sv-SE"/>
        </w:rPr>
        <w:t xml:space="preserve"> eller d</w:t>
      </w:r>
      <w:r w:rsidR="00AA47AA">
        <w:rPr>
          <w:rFonts w:ascii="Cambria" w:hAnsi="Cambria" w:cs="Arial"/>
          <w:color w:val="000000"/>
          <w:lang w:eastAsia="sv-SE"/>
        </w:rPr>
        <w:t>elegera ansvaret till vice ordförande mot kårsektion.</w:t>
      </w:r>
    </w:p>
    <w:p w14:paraId="6B210874" w14:textId="77777777" w:rsidR="00166658" w:rsidRPr="00166658" w:rsidRDefault="00C87593" w:rsidP="00A26672">
      <w:pPr>
        <w:pStyle w:val="Liststycke"/>
        <w:numPr>
          <w:ilvl w:val="0"/>
          <w:numId w:val="9"/>
        </w:numPr>
        <w:spacing w:after="240"/>
        <w:rPr>
          <w:rFonts w:ascii="Cambria" w:hAnsi="Cambria" w:cs="Times New Roman"/>
          <w:lang w:eastAsia="sv-SE"/>
        </w:rPr>
      </w:pPr>
      <w:r w:rsidRPr="00166658">
        <w:rPr>
          <w:rFonts w:ascii="Cambria" w:hAnsi="Cambria" w:cs="Arial"/>
          <w:color w:val="000000"/>
        </w:rPr>
        <w:t>Ansvara för att möteshandlingar är stadgeenligt utskickade.</w:t>
      </w:r>
    </w:p>
    <w:p w14:paraId="5C451D15" w14:textId="77777777" w:rsidR="00166658" w:rsidRPr="00166658" w:rsidRDefault="00C87593" w:rsidP="00A26672">
      <w:pPr>
        <w:pStyle w:val="Liststycke"/>
        <w:numPr>
          <w:ilvl w:val="0"/>
          <w:numId w:val="9"/>
        </w:numPr>
        <w:spacing w:after="240"/>
        <w:rPr>
          <w:rFonts w:ascii="Cambria" w:hAnsi="Cambria" w:cs="Times New Roman"/>
          <w:lang w:eastAsia="sv-SE"/>
        </w:rPr>
      </w:pPr>
      <w:r w:rsidRPr="00166658">
        <w:rPr>
          <w:rFonts w:ascii="Cambria" w:hAnsi="Cambria" w:cs="Arial"/>
          <w:color w:val="000000"/>
        </w:rPr>
        <w:t xml:space="preserve">Administrera Corax styrelsearbete, justera mötesprotokoll, ha övergripande översikt i </w:t>
      </w:r>
      <w:proofErr w:type="spellStart"/>
      <w:r w:rsidRPr="00166658">
        <w:rPr>
          <w:rFonts w:ascii="Cambria" w:hAnsi="Cambria" w:cs="Arial"/>
          <w:color w:val="000000"/>
        </w:rPr>
        <w:t>Dropbox</w:t>
      </w:r>
      <w:proofErr w:type="spellEnd"/>
      <w:r w:rsidRPr="00166658">
        <w:rPr>
          <w:rFonts w:ascii="Cambria" w:hAnsi="Cambria" w:cs="Arial"/>
          <w:color w:val="000000"/>
        </w:rPr>
        <w:t xml:space="preserve">, koll på arbetsbeskrivningar, utvärderingar osv. </w:t>
      </w:r>
    </w:p>
    <w:p w14:paraId="296A2937" w14:textId="1BB6BAE5" w:rsidR="00F72D84" w:rsidRPr="00F72D84" w:rsidRDefault="00C87593" w:rsidP="00A26672">
      <w:pPr>
        <w:pStyle w:val="Liststycke"/>
        <w:numPr>
          <w:ilvl w:val="0"/>
          <w:numId w:val="9"/>
        </w:numPr>
        <w:spacing w:after="240"/>
        <w:rPr>
          <w:rFonts w:ascii="Cambria" w:hAnsi="Cambria" w:cs="Times New Roman"/>
          <w:lang w:eastAsia="sv-SE"/>
        </w:rPr>
      </w:pPr>
      <w:r w:rsidRPr="00166658">
        <w:rPr>
          <w:rFonts w:ascii="Cambria" w:hAnsi="Cambria" w:cs="Arial"/>
          <w:color w:val="000000"/>
        </w:rPr>
        <w:t>Tillsammans med sekreterare sammankalla till styrelsemöten.</w:t>
      </w:r>
      <w:r w:rsidR="00166658">
        <w:rPr>
          <w:rFonts w:ascii="Cambria" w:hAnsi="Cambria" w:cs="Arial"/>
          <w:color w:val="000000"/>
        </w:rPr>
        <w:t xml:space="preserve"> </w:t>
      </w:r>
    </w:p>
    <w:p w14:paraId="360221C8" w14:textId="77777777" w:rsidR="00166658" w:rsidRPr="00166658" w:rsidRDefault="00C87593" w:rsidP="00A26672">
      <w:pPr>
        <w:pStyle w:val="Liststycke"/>
        <w:numPr>
          <w:ilvl w:val="0"/>
          <w:numId w:val="9"/>
        </w:numPr>
        <w:spacing w:after="240"/>
        <w:rPr>
          <w:rFonts w:ascii="Cambria" w:hAnsi="Cambria" w:cs="Times New Roman"/>
          <w:lang w:eastAsia="sv-SE"/>
        </w:rPr>
      </w:pPr>
      <w:r w:rsidRPr="00166658">
        <w:rPr>
          <w:rFonts w:ascii="Cambria" w:hAnsi="Cambria" w:cs="Arial"/>
          <w:color w:val="000000"/>
        </w:rPr>
        <w:t>Delta i ordförandeforum som anordnas av Örebro Studentkår.</w:t>
      </w:r>
    </w:p>
    <w:p w14:paraId="2DCC63DA" w14:textId="4C2C93F8" w:rsidR="00E653F7" w:rsidRPr="00F72D84" w:rsidRDefault="00C87593" w:rsidP="00A26672">
      <w:pPr>
        <w:pStyle w:val="Liststycke"/>
        <w:numPr>
          <w:ilvl w:val="0"/>
          <w:numId w:val="9"/>
        </w:numPr>
        <w:spacing w:after="240"/>
        <w:rPr>
          <w:rFonts w:ascii="Cambria" w:hAnsi="Cambria" w:cs="Times New Roman"/>
          <w:lang w:eastAsia="sv-SE"/>
        </w:rPr>
      </w:pPr>
      <w:r w:rsidRPr="00166658">
        <w:rPr>
          <w:rFonts w:ascii="Cambria" w:hAnsi="Cambria" w:cs="Arial"/>
          <w:color w:val="000000"/>
        </w:rPr>
        <w:t xml:space="preserve">Stå som firmatecknare tillsammans med </w:t>
      </w:r>
      <w:r w:rsidR="00166658">
        <w:rPr>
          <w:rFonts w:ascii="Cambria" w:hAnsi="Cambria" w:cs="Arial"/>
          <w:color w:val="000000"/>
        </w:rPr>
        <w:t>ekonomiansvarig</w:t>
      </w:r>
      <w:r w:rsidR="00E653F7">
        <w:rPr>
          <w:rFonts w:ascii="Cambria" w:hAnsi="Cambria" w:cs="Arial"/>
          <w:color w:val="000000"/>
        </w:rPr>
        <w:t>.</w:t>
      </w:r>
    </w:p>
    <w:p w14:paraId="65357472" w14:textId="1DCCE30C" w:rsidR="00F72D84" w:rsidRPr="00C822E4" w:rsidRDefault="00211284" w:rsidP="00A26672">
      <w:pPr>
        <w:pStyle w:val="Liststycke"/>
        <w:numPr>
          <w:ilvl w:val="0"/>
          <w:numId w:val="9"/>
        </w:numPr>
        <w:spacing w:after="240"/>
        <w:rPr>
          <w:rFonts w:ascii="Cambria" w:hAnsi="Cambria" w:cs="Times New Roman"/>
          <w:lang w:eastAsia="sv-SE"/>
        </w:rPr>
      </w:pPr>
      <w:r>
        <w:rPr>
          <w:rFonts w:ascii="Cambria" w:hAnsi="Cambria" w:cs="Arial"/>
          <w:color w:val="000000"/>
        </w:rPr>
        <w:t xml:space="preserve">Ansvara för Corax externa relationer, så som Örebro Studentkår, Örebro Universitet, samarbetspartners </w:t>
      </w:r>
      <w:proofErr w:type="gramStart"/>
      <w:r>
        <w:rPr>
          <w:rFonts w:ascii="Cambria" w:hAnsi="Cambria" w:cs="Arial"/>
          <w:color w:val="000000"/>
        </w:rPr>
        <w:t>etc.</w:t>
      </w:r>
      <w:proofErr w:type="gramEnd"/>
      <w:r>
        <w:rPr>
          <w:rFonts w:ascii="Cambria" w:hAnsi="Cambria" w:cs="Arial"/>
          <w:color w:val="000000"/>
        </w:rPr>
        <w:t xml:space="preserve"> </w:t>
      </w:r>
    </w:p>
    <w:p w14:paraId="582F17CD" w14:textId="387AF973" w:rsidR="00C822E4" w:rsidRPr="00C822E4" w:rsidRDefault="00C822E4" w:rsidP="00A26672">
      <w:pPr>
        <w:pStyle w:val="Liststycke"/>
        <w:numPr>
          <w:ilvl w:val="0"/>
          <w:numId w:val="9"/>
        </w:numPr>
        <w:spacing w:after="240"/>
        <w:rPr>
          <w:rFonts w:ascii="Cambria" w:hAnsi="Cambria"/>
        </w:rPr>
      </w:pPr>
      <w:r>
        <w:rPr>
          <w:rFonts w:ascii="Cambria" w:hAnsi="Cambria"/>
        </w:rPr>
        <w:t xml:space="preserve">Tillsammans med sekreterare se till att styrelsen kommer överens om hur tillgänglighet, kontakt och kommunikation utanför möten skall vara. </w:t>
      </w:r>
    </w:p>
    <w:p w14:paraId="1AAD186E" w14:textId="238D1937" w:rsidR="006D34A3" w:rsidRPr="00D24316" w:rsidRDefault="006D34A3" w:rsidP="00673910">
      <w:pPr>
        <w:pStyle w:val="Rubrik2"/>
        <w:rPr>
          <w:b/>
          <w:bCs/>
        </w:rPr>
      </w:pPr>
      <w:bookmarkStart w:id="8" w:name="_Toc62060965"/>
      <w:r w:rsidRPr="00D24316">
        <w:t>Övrigt</w:t>
      </w:r>
      <w:bookmarkEnd w:id="8"/>
    </w:p>
    <w:p w14:paraId="78E777F5" w14:textId="215CE128" w:rsidR="00FD0B29" w:rsidRPr="006D34A3" w:rsidRDefault="006D34A3" w:rsidP="00A26672">
      <w:pPr>
        <w:pStyle w:val="Normalwebb"/>
        <w:spacing w:before="0" w:beforeAutospacing="0" w:after="240" w:afterAutospacing="0"/>
        <w:rPr>
          <w:rFonts w:ascii="Cambria" w:hAnsi="Cambria"/>
        </w:rPr>
      </w:pPr>
      <w:r w:rsidRPr="00D24316">
        <w:rPr>
          <w:rFonts w:ascii="Cambria" w:hAnsi="Cambria" w:cs="Arial"/>
          <w:color w:val="000000"/>
          <w:sz w:val="22"/>
          <w:szCs w:val="22"/>
        </w:rPr>
        <w:t xml:space="preserve">Hålla koll på </w:t>
      </w:r>
      <w:proofErr w:type="gramStart"/>
      <w:r w:rsidRPr="00D24316">
        <w:rPr>
          <w:rFonts w:ascii="Cambria" w:hAnsi="Cambria" w:cs="Arial"/>
          <w:color w:val="000000"/>
          <w:sz w:val="22"/>
          <w:szCs w:val="22"/>
        </w:rPr>
        <w:t>mail</w:t>
      </w:r>
      <w:r w:rsidR="00B618B9">
        <w:rPr>
          <w:rFonts w:ascii="Cambria" w:hAnsi="Cambria" w:cs="Arial"/>
          <w:color w:val="000000"/>
          <w:sz w:val="22"/>
          <w:szCs w:val="22"/>
        </w:rPr>
        <w:t>en</w:t>
      </w:r>
      <w:proofErr w:type="gramEnd"/>
      <w:r w:rsidR="00B618B9">
        <w:rPr>
          <w:rFonts w:ascii="Cambria" w:hAnsi="Cambria" w:cs="Arial"/>
          <w:color w:val="000000"/>
          <w:sz w:val="22"/>
          <w:szCs w:val="22"/>
        </w:rPr>
        <w:t xml:space="preserve"> </w:t>
      </w:r>
      <w:hyperlink r:id="rId9" w:history="1">
        <w:r w:rsidRPr="00D24316">
          <w:rPr>
            <w:rStyle w:val="Hyperlnk"/>
            <w:rFonts w:ascii="Cambria" w:hAnsi="Cambria" w:cs="Arial"/>
            <w:color w:val="1155CC"/>
            <w:sz w:val="22"/>
            <w:szCs w:val="22"/>
          </w:rPr>
          <w:t>ordforande@sektionencorax.se</w:t>
        </w:r>
      </w:hyperlink>
      <w:r w:rsidR="00FD0B29">
        <w:rPr>
          <w:rFonts w:ascii="Cambria" w:hAnsi="Cambria"/>
        </w:rPr>
        <w:br w:type="page"/>
      </w:r>
    </w:p>
    <w:p w14:paraId="76D18DD4" w14:textId="184DB2CD" w:rsidR="00FD0B29" w:rsidRDefault="005737A5" w:rsidP="0055040E">
      <w:pPr>
        <w:pStyle w:val="Rubrik1"/>
      </w:pPr>
      <w:bookmarkStart w:id="9" w:name="_Toc62060966"/>
      <w:r>
        <w:lastRenderedPageBreak/>
        <w:t xml:space="preserve">Vice ordförande mot </w:t>
      </w:r>
      <w:r w:rsidR="00692715">
        <w:t>s</w:t>
      </w:r>
      <w:r>
        <w:t>tudentkår</w:t>
      </w:r>
      <w:bookmarkEnd w:id="9"/>
    </w:p>
    <w:p w14:paraId="6092F27C" w14:textId="77777777" w:rsidR="006D34A3" w:rsidRPr="00D24316" w:rsidRDefault="006D34A3" w:rsidP="0055040E">
      <w:pPr>
        <w:pStyle w:val="Rubrik2"/>
        <w:rPr>
          <w:b/>
          <w:bCs/>
        </w:rPr>
      </w:pPr>
      <w:bookmarkStart w:id="10" w:name="_Toc62060967"/>
      <w:r w:rsidRPr="00D24316">
        <w:t>Allmänt om posten</w:t>
      </w:r>
      <w:bookmarkEnd w:id="10"/>
    </w:p>
    <w:p w14:paraId="006D79C9" w14:textId="4A47E1B8" w:rsidR="006D34A3" w:rsidRPr="00C87593" w:rsidRDefault="006D34A3" w:rsidP="00A26672">
      <w:pPr>
        <w:spacing w:after="240"/>
        <w:rPr>
          <w:rFonts w:ascii="Cambria" w:eastAsia="Times New Roman" w:hAnsi="Cambria" w:cs="Times New Roman"/>
          <w:lang w:eastAsia="sv-SE"/>
        </w:rPr>
      </w:pPr>
      <w:r w:rsidRPr="00C87593">
        <w:rPr>
          <w:rFonts w:ascii="Cambria" w:eastAsia="Times New Roman" w:hAnsi="Cambria" w:cs="Arial"/>
          <w:color w:val="000000"/>
          <w:lang w:eastAsia="sv-SE"/>
        </w:rPr>
        <w:t xml:space="preserve">Kårsektionen Corax är ansvarig främst inför sina medlemmar men också för samtliga studenters utbildningsbevakning som läser under Institutionen HumUS vid Örebro Universitet. Ordförande </w:t>
      </w:r>
      <w:r w:rsidR="004C2660">
        <w:rPr>
          <w:rFonts w:ascii="Cambria" w:eastAsia="Times New Roman" w:hAnsi="Cambria" w:cs="Arial"/>
          <w:color w:val="000000"/>
          <w:lang w:eastAsia="sv-SE"/>
        </w:rPr>
        <w:t>tillsammans med</w:t>
      </w:r>
      <w:r w:rsidR="00C61830">
        <w:rPr>
          <w:rFonts w:ascii="Cambria" w:eastAsia="Times New Roman" w:hAnsi="Cambria" w:cs="Arial"/>
          <w:color w:val="000000"/>
          <w:lang w:eastAsia="sv-SE"/>
        </w:rPr>
        <w:t xml:space="preserve"> de två</w:t>
      </w:r>
      <w:r w:rsidRPr="00C87593">
        <w:rPr>
          <w:rFonts w:ascii="Cambria" w:eastAsia="Times New Roman" w:hAnsi="Cambria" w:cs="Arial"/>
          <w:color w:val="000000"/>
          <w:lang w:eastAsia="sv-SE"/>
        </w:rPr>
        <w:t xml:space="preserve"> vice ordförande</w:t>
      </w:r>
      <w:r w:rsidR="009762BA">
        <w:rPr>
          <w:rFonts w:ascii="Cambria" w:eastAsia="Times New Roman" w:hAnsi="Cambria" w:cs="Arial"/>
          <w:color w:val="000000"/>
          <w:lang w:eastAsia="sv-SE"/>
        </w:rPr>
        <w:t>na</w:t>
      </w:r>
      <w:r w:rsidRPr="00C87593">
        <w:rPr>
          <w:rFonts w:ascii="Cambria" w:eastAsia="Times New Roman" w:hAnsi="Cambria" w:cs="Arial"/>
          <w:color w:val="000000"/>
          <w:lang w:eastAsia="sv-SE"/>
        </w:rPr>
        <w:t xml:space="preserve"> är gemensamt ansvariga för det arbete Corax styrelse utför under verksamhetsåret.</w:t>
      </w:r>
    </w:p>
    <w:p w14:paraId="02E5B55E" w14:textId="77777777" w:rsidR="006D34A3" w:rsidRPr="00D24316" w:rsidRDefault="006D34A3" w:rsidP="0055040E">
      <w:pPr>
        <w:pStyle w:val="Rubrik2"/>
        <w:rPr>
          <w:b/>
          <w:bCs/>
        </w:rPr>
      </w:pPr>
      <w:bookmarkStart w:id="11" w:name="_Toc62060968"/>
      <w:r>
        <w:t>Ordförande &amp; Vice ordförandes g</w:t>
      </w:r>
      <w:r w:rsidRPr="00D24316">
        <w:t>emensamma uppgifter</w:t>
      </w:r>
      <w:bookmarkEnd w:id="11"/>
    </w:p>
    <w:p w14:paraId="54B7E48C" w14:textId="2739FCC3" w:rsidR="006D34A3" w:rsidRPr="0055040E" w:rsidRDefault="006D34A3" w:rsidP="00A26672">
      <w:pPr>
        <w:spacing w:after="240"/>
        <w:rPr>
          <w:rFonts w:ascii="Cambria" w:hAnsi="Cambria" w:cs="Times New Roman"/>
          <w:lang w:eastAsia="sv-SE"/>
        </w:rPr>
      </w:pPr>
      <w:r w:rsidRPr="00C87593">
        <w:rPr>
          <w:rFonts w:ascii="Cambria" w:hAnsi="Cambria" w:cs="Arial"/>
          <w:color w:val="000000"/>
          <w:lang w:eastAsia="sv-SE"/>
        </w:rPr>
        <w:t xml:space="preserve">Ordförande och </w:t>
      </w:r>
      <w:r>
        <w:rPr>
          <w:rFonts w:ascii="Cambria" w:hAnsi="Cambria" w:cs="Arial"/>
          <w:color w:val="000000"/>
          <w:lang w:eastAsia="sv-SE"/>
        </w:rPr>
        <w:t xml:space="preserve">båda </w:t>
      </w:r>
      <w:r w:rsidRPr="00C87593">
        <w:rPr>
          <w:rFonts w:ascii="Cambria" w:hAnsi="Cambria" w:cs="Arial"/>
          <w:color w:val="000000"/>
          <w:lang w:eastAsia="sv-SE"/>
        </w:rPr>
        <w:t>vice ordförande</w:t>
      </w:r>
      <w:r>
        <w:rPr>
          <w:rFonts w:ascii="Cambria" w:hAnsi="Cambria" w:cs="Arial"/>
          <w:color w:val="000000"/>
          <w:lang w:eastAsia="sv-SE"/>
        </w:rPr>
        <w:t>na</w:t>
      </w:r>
      <w:r w:rsidRPr="00C87593">
        <w:rPr>
          <w:rFonts w:ascii="Cambria" w:hAnsi="Cambria" w:cs="Arial"/>
          <w:color w:val="000000"/>
          <w:lang w:eastAsia="sv-SE"/>
        </w:rPr>
        <w:t xml:space="preserve"> är gemensamt ansvariga för</w:t>
      </w:r>
      <w:r>
        <w:rPr>
          <w:rFonts w:ascii="Cambria" w:hAnsi="Cambria" w:cs="Arial"/>
          <w:color w:val="000000"/>
          <w:lang w:eastAsia="sv-SE"/>
        </w:rPr>
        <w:t xml:space="preserve"> kårsektionen</w:t>
      </w:r>
      <w:r w:rsidRPr="00C87593">
        <w:rPr>
          <w:rFonts w:ascii="Cambria" w:hAnsi="Cambria" w:cs="Arial"/>
          <w:color w:val="000000"/>
          <w:lang w:eastAsia="sv-SE"/>
        </w:rPr>
        <w:t xml:space="preserve"> Corax verksamhet. De väljer tillsammans sina respektive arbetsområden men gör bäst i att hålla varandra uppdaterade och insatta i samtliga frågor och arbetsuppgifter för att kunna </w:t>
      </w:r>
      <w:r>
        <w:rPr>
          <w:rFonts w:ascii="Cambria" w:hAnsi="Cambria" w:cs="Arial"/>
          <w:color w:val="000000"/>
          <w:lang w:eastAsia="sv-SE"/>
        </w:rPr>
        <w:t>avlasta varandra och behålla en jämn</w:t>
      </w:r>
      <w:r w:rsidRPr="00C87593">
        <w:rPr>
          <w:rFonts w:ascii="Cambria" w:hAnsi="Cambria" w:cs="Arial"/>
          <w:color w:val="000000"/>
          <w:lang w:eastAsia="sv-SE"/>
        </w:rPr>
        <w:t xml:space="preserve"> ansvar</w:t>
      </w:r>
      <w:r>
        <w:rPr>
          <w:rFonts w:ascii="Cambria" w:hAnsi="Cambria" w:cs="Arial"/>
          <w:color w:val="000000"/>
          <w:lang w:eastAsia="sv-SE"/>
        </w:rPr>
        <w:t>sfördelning</w:t>
      </w:r>
      <w:r w:rsidRPr="00C87593">
        <w:rPr>
          <w:rFonts w:ascii="Cambria" w:hAnsi="Cambria" w:cs="Arial"/>
          <w:color w:val="000000"/>
          <w:lang w:eastAsia="sv-SE"/>
        </w:rPr>
        <w:t xml:space="preserve"> över</w:t>
      </w:r>
      <w:r>
        <w:rPr>
          <w:rFonts w:ascii="Cambria" w:hAnsi="Cambria" w:cs="Arial"/>
          <w:color w:val="000000"/>
          <w:lang w:eastAsia="sv-SE"/>
        </w:rPr>
        <w:t xml:space="preserve"> hela</w:t>
      </w:r>
      <w:r w:rsidRPr="00C87593">
        <w:rPr>
          <w:rFonts w:ascii="Cambria" w:hAnsi="Cambria" w:cs="Arial"/>
          <w:color w:val="000000"/>
          <w:lang w:eastAsia="sv-SE"/>
        </w:rPr>
        <w:t xml:space="preserve"> verksamhetsåret.</w:t>
      </w:r>
      <w:r>
        <w:rPr>
          <w:rFonts w:ascii="Cambria" w:hAnsi="Cambria" w:cs="Times New Roman"/>
          <w:lang w:eastAsia="sv-SE"/>
        </w:rPr>
        <w:t xml:space="preserve"> De s</w:t>
      </w:r>
      <w:r w:rsidRPr="00C87593">
        <w:rPr>
          <w:rFonts w:ascii="Cambria" w:hAnsi="Cambria" w:cs="Arial"/>
          <w:color w:val="000000"/>
          <w:lang w:eastAsia="sv-SE"/>
        </w:rPr>
        <w:t xml:space="preserve">ka </w:t>
      </w:r>
      <w:r>
        <w:rPr>
          <w:rFonts w:ascii="Cambria" w:hAnsi="Cambria" w:cs="Arial"/>
          <w:color w:val="000000"/>
          <w:lang w:eastAsia="sv-SE"/>
        </w:rPr>
        <w:t xml:space="preserve">även </w:t>
      </w:r>
      <w:r w:rsidRPr="00C87593">
        <w:rPr>
          <w:rFonts w:ascii="Cambria" w:hAnsi="Cambria" w:cs="Arial"/>
          <w:color w:val="000000"/>
          <w:lang w:eastAsia="sv-SE"/>
        </w:rPr>
        <w:t>verka som stöd för samtliga övriga styrelsemedlemmar i deras respektive uppdrag.</w:t>
      </w:r>
    </w:p>
    <w:p w14:paraId="2DC7AD32" w14:textId="77777777" w:rsidR="006D34A3" w:rsidRPr="00C87593" w:rsidRDefault="006D34A3" w:rsidP="00A26672">
      <w:pPr>
        <w:pStyle w:val="Liststycke"/>
        <w:numPr>
          <w:ilvl w:val="0"/>
          <w:numId w:val="9"/>
        </w:numPr>
        <w:spacing w:after="240"/>
        <w:rPr>
          <w:rFonts w:ascii="Cambria" w:hAnsi="Cambria" w:cs="Times New Roman"/>
          <w:lang w:eastAsia="sv-SE"/>
        </w:rPr>
      </w:pPr>
      <w:r w:rsidRPr="00C87593">
        <w:rPr>
          <w:rFonts w:ascii="Cambria" w:hAnsi="Cambria" w:cs="Arial"/>
          <w:color w:val="000000"/>
          <w:lang w:eastAsia="sv-SE"/>
        </w:rPr>
        <w:t>Leda och bistå med hjälp till övriga styrelsemedlemmar inom deras respektive ansvarsområden.</w:t>
      </w:r>
    </w:p>
    <w:p w14:paraId="604C24F0" w14:textId="77777777" w:rsidR="006D34A3" w:rsidRPr="00C87593" w:rsidRDefault="006D34A3" w:rsidP="00A26672">
      <w:pPr>
        <w:pStyle w:val="Liststycke"/>
        <w:numPr>
          <w:ilvl w:val="0"/>
          <w:numId w:val="9"/>
        </w:numPr>
        <w:spacing w:after="240"/>
        <w:rPr>
          <w:rFonts w:ascii="Cambria" w:hAnsi="Cambria" w:cs="Times New Roman"/>
          <w:lang w:eastAsia="sv-SE"/>
        </w:rPr>
      </w:pPr>
      <w:r w:rsidRPr="00C87593">
        <w:rPr>
          <w:rFonts w:ascii="Cambria" w:hAnsi="Cambria" w:cs="Times New Roman"/>
          <w:color w:val="000000"/>
          <w:lang w:eastAsia="sv-SE"/>
        </w:rPr>
        <w:t> </w:t>
      </w:r>
      <w:r w:rsidRPr="00C87593">
        <w:rPr>
          <w:rFonts w:ascii="Cambria" w:hAnsi="Cambria" w:cs="Arial"/>
          <w:color w:val="000000"/>
          <w:lang w:eastAsia="sv-SE"/>
        </w:rPr>
        <w:t>Utveckla Corax verksamhet.</w:t>
      </w:r>
    </w:p>
    <w:p w14:paraId="6431F9DB" w14:textId="77777777" w:rsidR="006D34A3" w:rsidRPr="00C87593" w:rsidRDefault="006D34A3" w:rsidP="00A26672">
      <w:pPr>
        <w:pStyle w:val="Liststycke"/>
        <w:numPr>
          <w:ilvl w:val="0"/>
          <w:numId w:val="9"/>
        </w:numPr>
        <w:spacing w:after="240"/>
        <w:rPr>
          <w:rFonts w:ascii="Cambria" w:hAnsi="Cambria" w:cs="Times New Roman"/>
          <w:lang w:eastAsia="sv-SE"/>
        </w:rPr>
      </w:pPr>
      <w:r w:rsidRPr="00C87593">
        <w:rPr>
          <w:rFonts w:ascii="Cambria" w:hAnsi="Cambria" w:cs="Times New Roman"/>
          <w:color w:val="000000"/>
          <w:lang w:eastAsia="sv-SE"/>
        </w:rPr>
        <w:t xml:space="preserve">  </w:t>
      </w:r>
      <w:r w:rsidRPr="00C87593">
        <w:rPr>
          <w:rFonts w:ascii="Cambria" w:hAnsi="Cambria" w:cs="Arial"/>
          <w:color w:val="000000"/>
          <w:lang w:eastAsia="sv-SE"/>
        </w:rPr>
        <w:t>Ansvara för att styrelsen och andra representanter för kårsektionen agerar inom Corax stadgars gränser.</w:t>
      </w:r>
    </w:p>
    <w:p w14:paraId="5169BD0B" w14:textId="77777777" w:rsidR="003332BF" w:rsidRPr="003332BF" w:rsidRDefault="006D34A3" w:rsidP="00A26672">
      <w:pPr>
        <w:pStyle w:val="Liststycke"/>
        <w:numPr>
          <w:ilvl w:val="0"/>
          <w:numId w:val="9"/>
        </w:numPr>
        <w:spacing w:after="240"/>
        <w:rPr>
          <w:rStyle w:val="normaltextrun"/>
          <w:rFonts w:ascii="Cambria" w:hAnsi="Cambria" w:cs="Times New Roman"/>
          <w:lang w:eastAsia="sv-SE"/>
        </w:rPr>
      </w:pPr>
      <w:r w:rsidRPr="00C87593">
        <w:rPr>
          <w:rFonts w:ascii="Cambria" w:hAnsi="Cambria" w:cs="Times New Roman"/>
          <w:color w:val="000000"/>
          <w:lang w:eastAsia="sv-SE"/>
        </w:rPr>
        <w:t> </w:t>
      </w:r>
      <w:r w:rsidRPr="00C87593">
        <w:rPr>
          <w:rFonts w:ascii="Cambria" w:hAnsi="Cambria" w:cs="Arial"/>
          <w:color w:val="000000"/>
          <w:lang w:eastAsia="sv-SE"/>
        </w:rPr>
        <w:t>Är ytterst ansvariga för sektionen Corax verksamhetsplan och budget.</w:t>
      </w:r>
      <w:r w:rsidR="003332BF" w:rsidRPr="003332BF">
        <w:rPr>
          <w:rStyle w:val="normaltextrun"/>
          <w:rFonts w:ascii="Cambria" w:hAnsi="Cambria"/>
          <w:color w:val="000000"/>
        </w:rPr>
        <w:t xml:space="preserve"> </w:t>
      </w:r>
    </w:p>
    <w:p w14:paraId="12688DAA" w14:textId="3FC1EDFE" w:rsidR="006D34A3" w:rsidRPr="006D34A3" w:rsidRDefault="003332BF" w:rsidP="00A26672">
      <w:pPr>
        <w:pStyle w:val="Liststycke"/>
        <w:numPr>
          <w:ilvl w:val="0"/>
          <w:numId w:val="9"/>
        </w:numPr>
        <w:spacing w:after="240"/>
        <w:rPr>
          <w:rFonts w:ascii="Cambria" w:hAnsi="Cambria" w:cs="Times New Roman"/>
          <w:lang w:eastAsia="sv-SE"/>
        </w:rPr>
      </w:pPr>
      <w:r>
        <w:rPr>
          <w:rStyle w:val="normaltextrun"/>
          <w:rFonts w:ascii="Cambria" w:hAnsi="Cambria"/>
          <w:color w:val="000000"/>
        </w:rPr>
        <w:t>Ansvara för författandet av</w:t>
      </w:r>
      <w:r w:rsidRPr="007C6875">
        <w:rPr>
          <w:rStyle w:val="normaltextrun"/>
          <w:rFonts w:ascii="Cambria" w:hAnsi="Cambria"/>
          <w:color w:val="000000"/>
        </w:rPr>
        <w:t xml:space="preserve"> verksamhetsberättelse</w:t>
      </w:r>
      <w:r w:rsidRPr="007C6875">
        <w:rPr>
          <w:rStyle w:val="eop"/>
          <w:rFonts w:ascii="Cambria" w:hAnsi="Cambria"/>
          <w:color w:val="000000"/>
        </w:rPr>
        <w:t>.</w:t>
      </w:r>
    </w:p>
    <w:p w14:paraId="03A783A9" w14:textId="70F0C95E" w:rsidR="006D34A3" w:rsidRPr="00D24316" w:rsidRDefault="006D34A3" w:rsidP="0055040E">
      <w:pPr>
        <w:pStyle w:val="Rubrik2"/>
        <w:rPr>
          <w:rFonts w:eastAsiaTheme="minorEastAsia"/>
          <w:b/>
          <w:bCs/>
        </w:rPr>
      </w:pPr>
      <w:bookmarkStart w:id="12" w:name="_Toc62060969"/>
      <w:r w:rsidRPr="00D24316">
        <w:t xml:space="preserve">Specifika uppgifter vice ordförande </w:t>
      </w:r>
      <w:r>
        <w:t>mot studentkår</w:t>
      </w:r>
      <w:bookmarkEnd w:id="12"/>
    </w:p>
    <w:p w14:paraId="4C72A0DE" w14:textId="77777777" w:rsidR="006D34A3" w:rsidRPr="00362BFF" w:rsidRDefault="006D34A3" w:rsidP="0055040E">
      <w:pPr>
        <w:pStyle w:val="Normalwebb"/>
        <w:numPr>
          <w:ilvl w:val="0"/>
          <w:numId w:val="11"/>
        </w:numPr>
        <w:spacing w:before="0" w:beforeAutospacing="0" w:after="0" w:afterAutospacing="0"/>
        <w:rPr>
          <w:rFonts w:ascii="Cambria" w:hAnsi="Cambria"/>
        </w:rPr>
      </w:pPr>
      <w:r w:rsidRPr="00362BFF">
        <w:rPr>
          <w:rFonts w:ascii="Cambria" w:hAnsi="Cambria" w:cs="Arial"/>
          <w:color w:val="000000"/>
        </w:rPr>
        <w:t xml:space="preserve">Representera Corax i Örebro studentkårsstyrelse (KS), och därmed även infinna sig på fullmäktigemöten. </w:t>
      </w:r>
    </w:p>
    <w:p w14:paraId="64924082" w14:textId="3AB8AD90" w:rsidR="006D34A3" w:rsidRPr="00692715" w:rsidRDefault="006D34A3" w:rsidP="0055040E">
      <w:pPr>
        <w:pStyle w:val="Normalwebb"/>
        <w:numPr>
          <w:ilvl w:val="0"/>
          <w:numId w:val="11"/>
        </w:numPr>
        <w:spacing w:before="0" w:beforeAutospacing="0" w:after="0" w:afterAutospacing="0"/>
        <w:rPr>
          <w:rFonts w:ascii="Cambria" w:hAnsi="Cambria"/>
        </w:rPr>
      </w:pPr>
      <w:r w:rsidRPr="00362BFF">
        <w:rPr>
          <w:rFonts w:ascii="Cambria" w:hAnsi="Cambria" w:cs="Arial"/>
          <w:color w:val="000000"/>
        </w:rPr>
        <w:t>Driva kommunikationen mellan ÖS och Corax styrelse.</w:t>
      </w:r>
    </w:p>
    <w:p w14:paraId="59E74FEB" w14:textId="6087DAA8" w:rsidR="00692715" w:rsidRPr="00E964C5" w:rsidRDefault="00692715" w:rsidP="0055040E">
      <w:pPr>
        <w:pStyle w:val="Normalwebb"/>
        <w:numPr>
          <w:ilvl w:val="0"/>
          <w:numId w:val="11"/>
        </w:numPr>
        <w:spacing w:before="0" w:beforeAutospacing="0" w:after="0" w:afterAutospacing="0"/>
        <w:rPr>
          <w:rFonts w:ascii="Cambria" w:hAnsi="Cambria"/>
        </w:rPr>
      </w:pPr>
      <w:r>
        <w:rPr>
          <w:rFonts w:ascii="Cambria" w:hAnsi="Cambria" w:cs="Arial"/>
          <w:color w:val="000000"/>
        </w:rPr>
        <w:t xml:space="preserve">Vara </w:t>
      </w:r>
      <w:r w:rsidR="00124ABD">
        <w:rPr>
          <w:rFonts w:ascii="Cambria" w:hAnsi="Cambria" w:cs="Arial"/>
          <w:color w:val="000000"/>
        </w:rPr>
        <w:t>ordförande behjälplig</w:t>
      </w:r>
      <w:r w:rsidR="00211284">
        <w:rPr>
          <w:rFonts w:ascii="Cambria" w:hAnsi="Cambria" w:cs="Arial"/>
          <w:color w:val="000000"/>
        </w:rPr>
        <w:t xml:space="preserve"> </w:t>
      </w:r>
      <w:r w:rsidR="00E964C5">
        <w:rPr>
          <w:rFonts w:ascii="Cambria" w:hAnsi="Cambria" w:cs="Arial"/>
          <w:color w:val="000000"/>
        </w:rPr>
        <w:t>vid behov</w:t>
      </w:r>
      <w:r w:rsidR="00526299">
        <w:rPr>
          <w:rFonts w:ascii="Cambria" w:hAnsi="Cambria" w:cs="Arial"/>
          <w:color w:val="000000"/>
        </w:rPr>
        <w:t>.</w:t>
      </w:r>
    </w:p>
    <w:p w14:paraId="720FC880" w14:textId="3DEBACAF" w:rsidR="00E964C5" w:rsidRPr="00362BFF" w:rsidRDefault="003B5C36" w:rsidP="0055040E">
      <w:pPr>
        <w:pStyle w:val="Normalwebb"/>
        <w:numPr>
          <w:ilvl w:val="0"/>
          <w:numId w:val="11"/>
        </w:numPr>
        <w:spacing w:before="0" w:beforeAutospacing="0" w:after="0" w:afterAutospacing="0"/>
        <w:rPr>
          <w:rFonts w:ascii="Cambria" w:hAnsi="Cambria"/>
        </w:rPr>
      </w:pPr>
      <w:r>
        <w:rPr>
          <w:rFonts w:ascii="Cambria" w:hAnsi="Cambria" w:cs="Arial"/>
          <w:color w:val="000000"/>
        </w:rPr>
        <w:t xml:space="preserve">Finnas tillgänglig för övriga styrelsemedlemmar i frågor rörande Örebro Studentkårs styrdokument, policys och riktlinjer. </w:t>
      </w:r>
    </w:p>
    <w:p w14:paraId="43ED9184" w14:textId="770D1297" w:rsidR="006D34A3" w:rsidRPr="00D24316" w:rsidRDefault="006D34A3" w:rsidP="0055040E">
      <w:pPr>
        <w:pStyle w:val="Rubrik2"/>
        <w:rPr>
          <w:b/>
          <w:bCs/>
        </w:rPr>
      </w:pPr>
      <w:bookmarkStart w:id="13" w:name="_Toc62060970"/>
      <w:r w:rsidRPr="00D24316">
        <w:t>Övrigt</w:t>
      </w:r>
      <w:bookmarkEnd w:id="13"/>
    </w:p>
    <w:p w14:paraId="6872C94D" w14:textId="752B82CF" w:rsidR="000B731A" w:rsidRDefault="006D34A3" w:rsidP="00A26672">
      <w:pPr>
        <w:pStyle w:val="Normalwebb"/>
        <w:spacing w:before="0" w:beforeAutospacing="0" w:after="240" w:afterAutospacing="0"/>
        <w:rPr>
          <w:rStyle w:val="Hyperlnk"/>
          <w:rFonts w:ascii="Cambria" w:hAnsi="Cambria" w:cs="Arial"/>
          <w:color w:val="1155CC"/>
          <w:sz w:val="23"/>
          <w:szCs w:val="23"/>
          <w:shd w:val="clear" w:color="auto" w:fill="FFFFFF"/>
        </w:rPr>
      </w:pPr>
      <w:r w:rsidRPr="00D24316">
        <w:rPr>
          <w:rFonts w:ascii="Cambria" w:hAnsi="Cambria" w:cs="Arial"/>
          <w:color w:val="000000"/>
          <w:sz w:val="22"/>
          <w:szCs w:val="22"/>
        </w:rPr>
        <w:t xml:space="preserve">Hålla koll på </w:t>
      </w:r>
      <w:proofErr w:type="gramStart"/>
      <w:r w:rsidRPr="00D24316">
        <w:rPr>
          <w:rFonts w:ascii="Cambria" w:hAnsi="Cambria" w:cs="Arial"/>
          <w:color w:val="000000"/>
          <w:sz w:val="22"/>
          <w:szCs w:val="22"/>
        </w:rPr>
        <w:t>mail</w:t>
      </w:r>
      <w:r w:rsidR="00B618B9">
        <w:rPr>
          <w:rFonts w:ascii="Cambria" w:hAnsi="Cambria" w:cs="Arial"/>
          <w:color w:val="000000"/>
          <w:sz w:val="22"/>
          <w:szCs w:val="22"/>
        </w:rPr>
        <w:t>en</w:t>
      </w:r>
      <w:proofErr w:type="gramEnd"/>
      <w:r w:rsidRPr="00D24316">
        <w:rPr>
          <w:rFonts w:ascii="Cambria" w:hAnsi="Cambria" w:cs="Arial"/>
          <w:color w:val="000000"/>
          <w:sz w:val="22"/>
          <w:szCs w:val="22"/>
        </w:rPr>
        <w:t xml:space="preserve"> </w:t>
      </w:r>
      <w:hyperlink r:id="rId10" w:history="1">
        <w:r w:rsidRPr="00D24316">
          <w:rPr>
            <w:rStyle w:val="Hyperlnk"/>
            <w:rFonts w:ascii="Cambria" w:hAnsi="Cambria" w:cs="Arial"/>
            <w:color w:val="1155CC"/>
            <w:sz w:val="22"/>
            <w:szCs w:val="22"/>
          </w:rPr>
          <w:t>vice@sektionencorax.se</w:t>
        </w:r>
      </w:hyperlink>
      <w:r w:rsidRPr="00D24316">
        <w:rPr>
          <w:rFonts w:ascii="Cambria" w:hAnsi="Cambria" w:cs="Arial"/>
          <w:color w:val="000000"/>
          <w:sz w:val="22"/>
          <w:szCs w:val="22"/>
        </w:rPr>
        <w:t xml:space="preserve"> / </w:t>
      </w:r>
      <w:hyperlink r:id="rId11" w:history="1">
        <w:r w:rsidRPr="00D24316">
          <w:rPr>
            <w:rStyle w:val="Hyperlnk"/>
            <w:rFonts w:ascii="Cambria" w:hAnsi="Cambria" w:cs="Arial"/>
            <w:color w:val="1155CC"/>
            <w:sz w:val="23"/>
            <w:szCs w:val="23"/>
            <w:shd w:val="clear" w:color="auto" w:fill="FFFFFF"/>
          </w:rPr>
          <w:t>corax.ks@orebrostudentkar.se</w:t>
        </w:r>
      </w:hyperlink>
    </w:p>
    <w:p w14:paraId="4E3B0BD0" w14:textId="77777777" w:rsidR="000B731A" w:rsidRDefault="000B731A" w:rsidP="00A26672">
      <w:pPr>
        <w:spacing w:after="240"/>
        <w:rPr>
          <w:rStyle w:val="Hyperlnk"/>
          <w:rFonts w:ascii="Cambria" w:eastAsiaTheme="minorEastAsia" w:hAnsi="Cambria" w:cs="Arial"/>
          <w:color w:val="1155CC"/>
          <w:sz w:val="23"/>
          <w:szCs w:val="23"/>
          <w:shd w:val="clear" w:color="auto" w:fill="FFFFFF"/>
          <w:lang w:eastAsia="sv-SE"/>
        </w:rPr>
      </w:pPr>
      <w:r>
        <w:rPr>
          <w:rStyle w:val="Hyperlnk"/>
          <w:rFonts w:ascii="Cambria" w:hAnsi="Cambria" w:cs="Arial"/>
          <w:color w:val="1155CC"/>
          <w:sz w:val="23"/>
          <w:szCs w:val="23"/>
          <w:shd w:val="clear" w:color="auto" w:fill="FFFFFF"/>
        </w:rPr>
        <w:br w:type="page"/>
      </w:r>
    </w:p>
    <w:p w14:paraId="00EC1B4F" w14:textId="328697B5" w:rsidR="000B731A" w:rsidRDefault="000B731A" w:rsidP="0055040E">
      <w:pPr>
        <w:pStyle w:val="Rubrik1"/>
      </w:pPr>
      <w:bookmarkStart w:id="14" w:name="_Toc62060971"/>
      <w:r>
        <w:lastRenderedPageBreak/>
        <w:t>Vice ordförande mot kårsektion</w:t>
      </w:r>
      <w:bookmarkEnd w:id="14"/>
    </w:p>
    <w:p w14:paraId="7CE05653" w14:textId="77777777" w:rsidR="000B731A" w:rsidRPr="00D24316" w:rsidRDefault="000B731A" w:rsidP="0055040E">
      <w:pPr>
        <w:pStyle w:val="Rubrik2"/>
        <w:rPr>
          <w:b/>
          <w:bCs/>
        </w:rPr>
      </w:pPr>
      <w:bookmarkStart w:id="15" w:name="_Toc62060972"/>
      <w:r w:rsidRPr="00D24316">
        <w:t>Allmänt om posten</w:t>
      </w:r>
      <w:bookmarkEnd w:id="15"/>
    </w:p>
    <w:p w14:paraId="455CA9EF" w14:textId="43FDFE7E" w:rsidR="000B731A" w:rsidRPr="00C87593" w:rsidRDefault="000B731A" w:rsidP="00A26672">
      <w:pPr>
        <w:spacing w:after="240"/>
        <w:rPr>
          <w:rFonts w:ascii="Cambria" w:eastAsia="Times New Roman" w:hAnsi="Cambria" w:cs="Times New Roman"/>
          <w:lang w:eastAsia="sv-SE"/>
        </w:rPr>
      </w:pPr>
      <w:r w:rsidRPr="00C87593">
        <w:rPr>
          <w:rFonts w:ascii="Cambria" w:eastAsia="Times New Roman" w:hAnsi="Cambria" w:cs="Arial"/>
          <w:color w:val="000000"/>
          <w:lang w:eastAsia="sv-SE"/>
        </w:rPr>
        <w:t xml:space="preserve">Kårsektionen Corax är ansvarig främst inför sina medlemmar men också för samtliga studenters utbildningsbevakning som läser under Institutionen HumUS vid Örebro Universitet. Ordförande </w:t>
      </w:r>
      <w:r w:rsidR="004C2660">
        <w:rPr>
          <w:rFonts w:ascii="Cambria" w:eastAsia="Times New Roman" w:hAnsi="Cambria" w:cs="Arial"/>
          <w:color w:val="000000"/>
          <w:lang w:eastAsia="sv-SE"/>
        </w:rPr>
        <w:t>tillsammans med</w:t>
      </w:r>
      <w:r w:rsidR="009762BA">
        <w:rPr>
          <w:rFonts w:ascii="Cambria" w:eastAsia="Times New Roman" w:hAnsi="Cambria" w:cs="Arial"/>
          <w:color w:val="000000"/>
          <w:lang w:eastAsia="sv-SE"/>
        </w:rPr>
        <w:t xml:space="preserve"> de två</w:t>
      </w:r>
      <w:r w:rsidRPr="00C87593">
        <w:rPr>
          <w:rFonts w:ascii="Cambria" w:eastAsia="Times New Roman" w:hAnsi="Cambria" w:cs="Arial"/>
          <w:color w:val="000000"/>
          <w:lang w:eastAsia="sv-SE"/>
        </w:rPr>
        <w:t xml:space="preserve"> vice ordförande</w:t>
      </w:r>
      <w:r w:rsidR="009762BA">
        <w:rPr>
          <w:rFonts w:ascii="Cambria" w:eastAsia="Times New Roman" w:hAnsi="Cambria" w:cs="Arial"/>
          <w:color w:val="000000"/>
          <w:lang w:eastAsia="sv-SE"/>
        </w:rPr>
        <w:t>na</w:t>
      </w:r>
      <w:r w:rsidRPr="00C87593">
        <w:rPr>
          <w:rFonts w:ascii="Cambria" w:eastAsia="Times New Roman" w:hAnsi="Cambria" w:cs="Arial"/>
          <w:color w:val="000000"/>
          <w:lang w:eastAsia="sv-SE"/>
        </w:rPr>
        <w:t xml:space="preserve"> är gemensamt ansvariga för det arbete Corax styrelse utför under verksamhetsåret.</w:t>
      </w:r>
    </w:p>
    <w:p w14:paraId="0EF01DE7" w14:textId="77777777" w:rsidR="000B731A" w:rsidRPr="00D24316" w:rsidRDefault="000B731A" w:rsidP="0055040E">
      <w:pPr>
        <w:pStyle w:val="Rubrik2"/>
        <w:rPr>
          <w:b/>
          <w:bCs/>
        </w:rPr>
      </w:pPr>
      <w:bookmarkStart w:id="16" w:name="_Toc62060973"/>
      <w:r>
        <w:t>Ordförande &amp; Vice ordförandes g</w:t>
      </w:r>
      <w:r w:rsidRPr="00D24316">
        <w:t>emensamma uppgifter</w:t>
      </w:r>
      <w:bookmarkEnd w:id="16"/>
    </w:p>
    <w:p w14:paraId="25F9F294" w14:textId="63546822" w:rsidR="000B731A" w:rsidRPr="0055040E" w:rsidRDefault="000B731A" w:rsidP="00A26672">
      <w:pPr>
        <w:spacing w:after="240"/>
        <w:rPr>
          <w:rFonts w:ascii="Cambria" w:hAnsi="Cambria" w:cs="Times New Roman"/>
          <w:lang w:eastAsia="sv-SE"/>
        </w:rPr>
      </w:pPr>
      <w:r w:rsidRPr="00C87593">
        <w:rPr>
          <w:rFonts w:ascii="Cambria" w:hAnsi="Cambria" w:cs="Arial"/>
          <w:color w:val="000000"/>
          <w:lang w:eastAsia="sv-SE"/>
        </w:rPr>
        <w:t xml:space="preserve">Ordförande och </w:t>
      </w:r>
      <w:r>
        <w:rPr>
          <w:rFonts w:ascii="Cambria" w:hAnsi="Cambria" w:cs="Arial"/>
          <w:color w:val="000000"/>
          <w:lang w:eastAsia="sv-SE"/>
        </w:rPr>
        <w:t xml:space="preserve">båda </w:t>
      </w:r>
      <w:r w:rsidRPr="00C87593">
        <w:rPr>
          <w:rFonts w:ascii="Cambria" w:hAnsi="Cambria" w:cs="Arial"/>
          <w:color w:val="000000"/>
          <w:lang w:eastAsia="sv-SE"/>
        </w:rPr>
        <w:t>vice ordförande</w:t>
      </w:r>
      <w:r>
        <w:rPr>
          <w:rFonts w:ascii="Cambria" w:hAnsi="Cambria" w:cs="Arial"/>
          <w:color w:val="000000"/>
          <w:lang w:eastAsia="sv-SE"/>
        </w:rPr>
        <w:t>na</w:t>
      </w:r>
      <w:r w:rsidRPr="00C87593">
        <w:rPr>
          <w:rFonts w:ascii="Cambria" w:hAnsi="Cambria" w:cs="Arial"/>
          <w:color w:val="000000"/>
          <w:lang w:eastAsia="sv-SE"/>
        </w:rPr>
        <w:t xml:space="preserve"> är gemensamt ansvariga för</w:t>
      </w:r>
      <w:r>
        <w:rPr>
          <w:rFonts w:ascii="Cambria" w:hAnsi="Cambria" w:cs="Arial"/>
          <w:color w:val="000000"/>
          <w:lang w:eastAsia="sv-SE"/>
        </w:rPr>
        <w:t xml:space="preserve"> kårsektionen</w:t>
      </w:r>
      <w:r w:rsidRPr="00C87593">
        <w:rPr>
          <w:rFonts w:ascii="Cambria" w:hAnsi="Cambria" w:cs="Arial"/>
          <w:color w:val="000000"/>
          <w:lang w:eastAsia="sv-SE"/>
        </w:rPr>
        <w:t xml:space="preserve"> Corax verksamhet. De väljer tillsammans sina respektive arbetsområden men gör bäst i att hålla varandra uppdaterade och insatta i samtliga frågor och arbetsuppgifter för att kunna </w:t>
      </w:r>
      <w:r>
        <w:rPr>
          <w:rFonts w:ascii="Cambria" w:hAnsi="Cambria" w:cs="Arial"/>
          <w:color w:val="000000"/>
          <w:lang w:eastAsia="sv-SE"/>
        </w:rPr>
        <w:t>avlasta varandra och behålla en jämn</w:t>
      </w:r>
      <w:r w:rsidRPr="00C87593">
        <w:rPr>
          <w:rFonts w:ascii="Cambria" w:hAnsi="Cambria" w:cs="Arial"/>
          <w:color w:val="000000"/>
          <w:lang w:eastAsia="sv-SE"/>
        </w:rPr>
        <w:t xml:space="preserve"> ansvar</w:t>
      </w:r>
      <w:r>
        <w:rPr>
          <w:rFonts w:ascii="Cambria" w:hAnsi="Cambria" w:cs="Arial"/>
          <w:color w:val="000000"/>
          <w:lang w:eastAsia="sv-SE"/>
        </w:rPr>
        <w:t>sfördelning</w:t>
      </w:r>
      <w:r w:rsidRPr="00C87593">
        <w:rPr>
          <w:rFonts w:ascii="Cambria" w:hAnsi="Cambria" w:cs="Arial"/>
          <w:color w:val="000000"/>
          <w:lang w:eastAsia="sv-SE"/>
        </w:rPr>
        <w:t xml:space="preserve"> över</w:t>
      </w:r>
      <w:r>
        <w:rPr>
          <w:rFonts w:ascii="Cambria" w:hAnsi="Cambria" w:cs="Arial"/>
          <w:color w:val="000000"/>
          <w:lang w:eastAsia="sv-SE"/>
        </w:rPr>
        <w:t xml:space="preserve"> hela</w:t>
      </w:r>
      <w:r w:rsidRPr="00C87593">
        <w:rPr>
          <w:rFonts w:ascii="Cambria" w:hAnsi="Cambria" w:cs="Arial"/>
          <w:color w:val="000000"/>
          <w:lang w:eastAsia="sv-SE"/>
        </w:rPr>
        <w:t xml:space="preserve"> verksamhetsåret.</w:t>
      </w:r>
      <w:r>
        <w:rPr>
          <w:rFonts w:ascii="Cambria" w:hAnsi="Cambria" w:cs="Times New Roman"/>
          <w:lang w:eastAsia="sv-SE"/>
        </w:rPr>
        <w:t xml:space="preserve"> De s</w:t>
      </w:r>
      <w:r w:rsidRPr="00C87593">
        <w:rPr>
          <w:rFonts w:ascii="Cambria" w:hAnsi="Cambria" w:cs="Arial"/>
          <w:color w:val="000000"/>
          <w:lang w:eastAsia="sv-SE"/>
        </w:rPr>
        <w:t xml:space="preserve">ka </w:t>
      </w:r>
      <w:r>
        <w:rPr>
          <w:rFonts w:ascii="Cambria" w:hAnsi="Cambria" w:cs="Arial"/>
          <w:color w:val="000000"/>
          <w:lang w:eastAsia="sv-SE"/>
        </w:rPr>
        <w:t xml:space="preserve">även </w:t>
      </w:r>
      <w:r w:rsidRPr="00C87593">
        <w:rPr>
          <w:rFonts w:ascii="Cambria" w:hAnsi="Cambria" w:cs="Arial"/>
          <w:color w:val="000000"/>
          <w:lang w:eastAsia="sv-SE"/>
        </w:rPr>
        <w:t>verka som stöd för samtliga övriga styrelsemedlemmar i deras respektive uppdrag.</w:t>
      </w:r>
    </w:p>
    <w:p w14:paraId="00DBE073" w14:textId="77777777" w:rsidR="000B731A" w:rsidRPr="00C87593" w:rsidRDefault="000B731A" w:rsidP="00A26672">
      <w:pPr>
        <w:pStyle w:val="Liststycke"/>
        <w:numPr>
          <w:ilvl w:val="0"/>
          <w:numId w:val="9"/>
        </w:numPr>
        <w:spacing w:after="240"/>
        <w:rPr>
          <w:rFonts w:ascii="Cambria" w:hAnsi="Cambria" w:cs="Times New Roman"/>
          <w:lang w:eastAsia="sv-SE"/>
        </w:rPr>
      </w:pPr>
      <w:r w:rsidRPr="00C87593">
        <w:rPr>
          <w:rFonts w:ascii="Cambria" w:hAnsi="Cambria" w:cs="Arial"/>
          <w:color w:val="000000"/>
          <w:lang w:eastAsia="sv-SE"/>
        </w:rPr>
        <w:t>Leda och bistå med hjälp till övriga styrelsemedlemmar inom deras respektive ansvarsområden.</w:t>
      </w:r>
    </w:p>
    <w:p w14:paraId="0E3E5699" w14:textId="77777777" w:rsidR="000B731A" w:rsidRPr="00C87593" w:rsidRDefault="000B731A" w:rsidP="00A26672">
      <w:pPr>
        <w:pStyle w:val="Liststycke"/>
        <w:numPr>
          <w:ilvl w:val="0"/>
          <w:numId w:val="9"/>
        </w:numPr>
        <w:spacing w:after="240"/>
        <w:rPr>
          <w:rFonts w:ascii="Cambria" w:hAnsi="Cambria" w:cs="Times New Roman"/>
          <w:lang w:eastAsia="sv-SE"/>
        </w:rPr>
      </w:pPr>
      <w:r w:rsidRPr="00C87593">
        <w:rPr>
          <w:rFonts w:ascii="Cambria" w:hAnsi="Cambria" w:cs="Times New Roman"/>
          <w:color w:val="000000"/>
          <w:lang w:eastAsia="sv-SE"/>
        </w:rPr>
        <w:t> </w:t>
      </w:r>
      <w:r w:rsidRPr="00C87593">
        <w:rPr>
          <w:rFonts w:ascii="Cambria" w:hAnsi="Cambria" w:cs="Arial"/>
          <w:color w:val="000000"/>
          <w:lang w:eastAsia="sv-SE"/>
        </w:rPr>
        <w:t>Utveckla Corax verksamhet.</w:t>
      </w:r>
    </w:p>
    <w:p w14:paraId="088CF59E" w14:textId="77777777" w:rsidR="000B731A" w:rsidRPr="00C87593" w:rsidRDefault="000B731A" w:rsidP="00A26672">
      <w:pPr>
        <w:pStyle w:val="Liststycke"/>
        <w:numPr>
          <w:ilvl w:val="0"/>
          <w:numId w:val="9"/>
        </w:numPr>
        <w:spacing w:after="240"/>
        <w:rPr>
          <w:rFonts w:ascii="Cambria" w:hAnsi="Cambria" w:cs="Times New Roman"/>
          <w:lang w:eastAsia="sv-SE"/>
        </w:rPr>
      </w:pPr>
      <w:r w:rsidRPr="00C87593">
        <w:rPr>
          <w:rFonts w:ascii="Cambria" w:hAnsi="Cambria" w:cs="Times New Roman"/>
          <w:color w:val="000000"/>
          <w:lang w:eastAsia="sv-SE"/>
        </w:rPr>
        <w:t xml:space="preserve">  </w:t>
      </w:r>
      <w:r w:rsidRPr="00C87593">
        <w:rPr>
          <w:rFonts w:ascii="Cambria" w:hAnsi="Cambria" w:cs="Arial"/>
          <w:color w:val="000000"/>
          <w:lang w:eastAsia="sv-SE"/>
        </w:rPr>
        <w:t>Ansvara för att styrelsen och andra representanter för kårsektionen agerar inom Corax stadgars gränser.</w:t>
      </w:r>
    </w:p>
    <w:p w14:paraId="6C7A3284" w14:textId="0DD3F3D5" w:rsidR="005A2C1C" w:rsidRPr="00526A33" w:rsidRDefault="000B731A" w:rsidP="00A26672">
      <w:pPr>
        <w:pStyle w:val="Liststycke"/>
        <w:numPr>
          <w:ilvl w:val="0"/>
          <w:numId w:val="9"/>
        </w:numPr>
        <w:spacing w:after="240"/>
        <w:rPr>
          <w:rFonts w:ascii="Cambria" w:hAnsi="Cambria" w:cs="Times New Roman"/>
          <w:lang w:eastAsia="sv-SE"/>
        </w:rPr>
      </w:pPr>
      <w:r w:rsidRPr="00C87593">
        <w:rPr>
          <w:rFonts w:ascii="Cambria" w:hAnsi="Cambria" w:cs="Times New Roman"/>
          <w:color w:val="000000"/>
          <w:lang w:eastAsia="sv-SE"/>
        </w:rPr>
        <w:t> </w:t>
      </w:r>
      <w:r w:rsidRPr="00C87593">
        <w:rPr>
          <w:rFonts w:ascii="Cambria" w:hAnsi="Cambria" w:cs="Arial"/>
          <w:color w:val="000000"/>
          <w:lang w:eastAsia="sv-SE"/>
        </w:rPr>
        <w:t>Är ytterst ansvariga för sektionen Corax verksamhetsplan och budget.</w:t>
      </w:r>
    </w:p>
    <w:p w14:paraId="173DDB98" w14:textId="6A171B43" w:rsidR="00526A33" w:rsidRPr="005A2C1C" w:rsidRDefault="00526A33" w:rsidP="00A26672">
      <w:pPr>
        <w:pStyle w:val="Liststycke"/>
        <w:numPr>
          <w:ilvl w:val="0"/>
          <w:numId w:val="9"/>
        </w:numPr>
        <w:spacing w:after="240"/>
        <w:rPr>
          <w:rFonts w:ascii="Cambria" w:hAnsi="Cambria" w:cs="Times New Roman"/>
          <w:lang w:eastAsia="sv-SE"/>
        </w:rPr>
      </w:pPr>
      <w:r>
        <w:rPr>
          <w:rStyle w:val="normaltextrun"/>
          <w:rFonts w:ascii="Cambria" w:hAnsi="Cambria"/>
          <w:color w:val="000000"/>
        </w:rPr>
        <w:t>Ansvara för författandet av</w:t>
      </w:r>
      <w:r w:rsidRPr="007C6875">
        <w:rPr>
          <w:rStyle w:val="normaltextrun"/>
          <w:rFonts w:ascii="Cambria" w:hAnsi="Cambria"/>
          <w:color w:val="000000"/>
        </w:rPr>
        <w:t xml:space="preserve"> verksamhetsberättelse</w:t>
      </w:r>
      <w:r w:rsidRPr="007C6875">
        <w:rPr>
          <w:rStyle w:val="eop"/>
          <w:rFonts w:ascii="Cambria" w:hAnsi="Cambria"/>
          <w:color w:val="000000"/>
        </w:rPr>
        <w:t>.</w:t>
      </w:r>
    </w:p>
    <w:p w14:paraId="759E6162" w14:textId="45912898" w:rsidR="00760BD3" w:rsidRDefault="005A2C1C" w:rsidP="0055040E">
      <w:pPr>
        <w:pStyle w:val="Rubrik2"/>
        <w:rPr>
          <w:b/>
          <w:bCs/>
        </w:rPr>
      </w:pPr>
      <w:bookmarkStart w:id="17" w:name="_Toc62060974"/>
      <w:r w:rsidRPr="00D24316">
        <w:t xml:space="preserve">Specifika uppgifter vice ordförande </w:t>
      </w:r>
      <w:r>
        <w:t xml:space="preserve">mot </w:t>
      </w:r>
      <w:r w:rsidR="00760BD3">
        <w:t>kårsektion</w:t>
      </w:r>
      <w:bookmarkEnd w:id="17"/>
    </w:p>
    <w:p w14:paraId="300B0FDD" w14:textId="5A341AA1" w:rsidR="00593E1C" w:rsidRPr="00526299" w:rsidRDefault="00526299" w:rsidP="0055040E">
      <w:pPr>
        <w:pStyle w:val="Normalwebb"/>
        <w:numPr>
          <w:ilvl w:val="0"/>
          <w:numId w:val="11"/>
        </w:numPr>
        <w:spacing w:before="0" w:beforeAutospacing="0" w:after="0" w:afterAutospacing="0"/>
        <w:rPr>
          <w:rFonts w:ascii="Cambria" w:hAnsi="Cambria"/>
        </w:rPr>
      </w:pPr>
      <w:r>
        <w:rPr>
          <w:rFonts w:ascii="Cambria" w:hAnsi="Cambria" w:cs="Arial"/>
          <w:color w:val="000000"/>
        </w:rPr>
        <w:t>Vara ordförande behjälplig vid behov.</w:t>
      </w:r>
    </w:p>
    <w:p w14:paraId="76CA0E5C" w14:textId="7B33AFAA" w:rsidR="00EE08AF" w:rsidRPr="00526299" w:rsidRDefault="00760BD3" w:rsidP="0055040E">
      <w:pPr>
        <w:pStyle w:val="Normalwebb"/>
        <w:numPr>
          <w:ilvl w:val="0"/>
          <w:numId w:val="11"/>
        </w:numPr>
        <w:spacing w:before="0" w:beforeAutospacing="0" w:after="0" w:afterAutospacing="0"/>
        <w:rPr>
          <w:rFonts w:ascii="Cambria" w:hAnsi="Cambria"/>
        </w:rPr>
      </w:pPr>
      <w:r w:rsidRPr="00362BFF">
        <w:rPr>
          <w:rFonts w:ascii="Cambria" w:hAnsi="Cambria" w:cs="Arial"/>
          <w:color w:val="000000"/>
        </w:rPr>
        <w:t xml:space="preserve">Ansvara </w:t>
      </w:r>
      <w:r>
        <w:rPr>
          <w:rFonts w:ascii="Cambria" w:hAnsi="Cambria" w:cs="Arial"/>
          <w:color w:val="000000"/>
        </w:rPr>
        <w:t xml:space="preserve">för kontakt </w:t>
      </w:r>
      <w:r w:rsidRPr="00362BFF">
        <w:rPr>
          <w:rFonts w:ascii="Cambria" w:hAnsi="Cambria" w:cs="Arial"/>
          <w:color w:val="000000"/>
        </w:rPr>
        <w:t>och arbet</w:t>
      </w:r>
      <w:r>
        <w:rPr>
          <w:rFonts w:ascii="Cambria" w:hAnsi="Cambria" w:cs="Arial"/>
          <w:color w:val="000000"/>
        </w:rPr>
        <w:t>e</w:t>
      </w:r>
      <w:r w:rsidRPr="00362BFF">
        <w:rPr>
          <w:rFonts w:ascii="Cambria" w:hAnsi="Cambria" w:cs="Arial"/>
          <w:color w:val="000000"/>
        </w:rPr>
        <w:t xml:space="preserve"> med Corax Fullmäktige</w:t>
      </w:r>
      <w:r w:rsidR="00526299">
        <w:rPr>
          <w:rFonts w:ascii="Cambria" w:hAnsi="Cambria" w:cs="Arial"/>
          <w:color w:val="000000"/>
        </w:rPr>
        <w:t>ledamöter</w:t>
      </w:r>
      <w:r w:rsidRPr="00362BFF">
        <w:rPr>
          <w:rFonts w:ascii="Cambria" w:hAnsi="Cambria" w:cs="Arial"/>
          <w:color w:val="000000"/>
        </w:rPr>
        <w:t>.</w:t>
      </w:r>
    </w:p>
    <w:p w14:paraId="245728D8" w14:textId="482B83BB" w:rsidR="00526299" w:rsidRPr="00EE08AF" w:rsidRDefault="00526299" w:rsidP="0055040E">
      <w:pPr>
        <w:pStyle w:val="Normalwebb"/>
        <w:numPr>
          <w:ilvl w:val="0"/>
          <w:numId w:val="11"/>
        </w:numPr>
        <w:spacing w:before="0" w:beforeAutospacing="0" w:after="0" w:afterAutospacing="0"/>
        <w:rPr>
          <w:rFonts w:ascii="Cambria" w:hAnsi="Cambria"/>
        </w:rPr>
      </w:pPr>
      <w:r>
        <w:rPr>
          <w:rFonts w:ascii="Cambria" w:hAnsi="Cambria" w:cs="Arial"/>
          <w:color w:val="000000"/>
        </w:rPr>
        <w:t xml:space="preserve">Agera FUM-samordnare och se till att Corax Fullmäktigledamöter kontinuerligt tillhandahålles viktiga dokument så som </w:t>
      </w:r>
      <w:r w:rsidR="007727D9">
        <w:rPr>
          <w:rFonts w:ascii="Cambria" w:hAnsi="Cambria" w:cs="Arial"/>
          <w:color w:val="000000"/>
        </w:rPr>
        <w:t xml:space="preserve">mötesprotokoll. </w:t>
      </w:r>
    </w:p>
    <w:p w14:paraId="4095D1C3" w14:textId="791D7B77" w:rsidR="00EE08AF" w:rsidRPr="00EE08AF" w:rsidRDefault="00EE08AF" w:rsidP="0055040E">
      <w:pPr>
        <w:pStyle w:val="Normalwebb"/>
        <w:numPr>
          <w:ilvl w:val="0"/>
          <w:numId w:val="11"/>
        </w:numPr>
        <w:spacing w:before="0" w:beforeAutospacing="0" w:after="0" w:afterAutospacing="0"/>
        <w:rPr>
          <w:rFonts w:ascii="Cambria" w:hAnsi="Cambria"/>
        </w:rPr>
      </w:pPr>
      <w:r w:rsidRPr="00362BFF">
        <w:rPr>
          <w:rFonts w:ascii="Cambria" w:hAnsi="Cambria" w:cs="Arial"/>
          <w:color w:val="000000"/>
        </w:rPr>
        <w:t>Agera å ordförandes vägnar efter gemensamt beslut, vid tillfällen då denne ej har möjlighet att närvara.</w:t>
      </w:r>
    </w:p>
    <w:p w14:paraId="7B1677FE" w14:textId="48696697" w:rsidR="00EE08AF" w:rsidRPr="007727D9" w:rsidRDefault="00EE08AF" w:rsidP="0055040E">
      <w:pPr>
        <w:pStyle w:val="Normalwebb"/>
        <w:numPr>
          <w:ilvl w:val="0"/>
          <w:numId w:val="11"/>
        </w:numPr>
        <w:spacing w:before="0" w:beforeAutospacing="0" w:after="0" w:afterAutospacing="0"/>
        <w:rPr>
          <w:rFonts w:ascii="Cambria" w:hAnsi="Cambria"/>
        </w:rPr>
      </w:pPr>
      <w:r>
        <w:rPr>
          <w:rFonts w:ascii="Cambria" w:hAnsi="Cambria" w:cs="Arial"/>
          <w:color w:val="000000"/>
        </w:rPr>
        <w:t>Agera mötesordförande på styrelsemöten och kårsektionsmöten när ordförande ej har möjlighet att delta.</w:t>
      </w:r>
    </w:p>
    <w:p w14:paraId="0E91778A" w14:textId="26BAE1A5" w:rsidR="007727D9" w:rsidRPr="006D0D6E" w:rsidRDefault="008311FC" w:rsidP="0055040E">
      <w:pPr>
        <w:pStyle w:val="Normalwebb"/>
        <w:numPr>
          <w:ilvl w:val="0"/>
          <w:numId w:val="11"/>
        </w:numPr>
        <w:spacing w:before="0" w:beforeAutospacing="0" w:after="0" w:afterAutospacing="0"/>
        <w:rPr>
          <w:rFonts w:ascii="Cambria" w:hAnsi="Cambria"/>
        </w:rPr>
      </w:pPr>
      <w:r>
        <w:rPr>
          <w:rFonts w:ascii="Cambria" w:hAnsi="Cambria" w:cs="Arial"/>
          <w:color w:val="000000"/>
        </w:rPr>
        <w:t>Agera projektledare vid projekt som berör flera styrelsemedlemmar och/eller utskott.</w:t>
      </w:r>
    </w:p>
    <w:p w14:paraId="301A4C5A" w14:textId="77777777" w:rsidR="0015063F" w:rsidRDefault="006D0D6E" w:rsidP="00F52DDC">
      <w:pPr>
        <w:pStyle w:val="Normalwebb"/>
        <w:numPr>
          <w:ilvl w:val="0"/>
          <w:numId w:val="11"/>
        </w:numPr>
        <w:spacing w:before="0" w:beforeAutospacing="0" w:after="0" w:afterAutospacing="0"/>
        <w:rPr>
          <w:rFonts w:ascii="Cambria" w:hAnsi="Cambria"/>
        </w:rPr>
      </w:pPr>
      <w:r w:rsidRPr="006D0D6E">
        <w:rPr>
          <w:rFonts w:ascii="Cambria" w:hAnsi="Cambria"/>
        </w:rPr>
        <w:t>Författa</w:t>
      </w:r>
      <w:r>
        <w:rPr>
          <w:rFonts w:ascii="Cambria" w:hAnsi="Cambria"/>
        </w:rPr>
        <w:t xml:space="preserve"> nya, </w:t>
      </w:r>
      <w:r w:rsidRPr="006D0D6E">
        <w:rPr>
          <w:rFonts w:ascii="Cambria" w:hAnsi="Cambria"/>
        </w:rPr>
        <w:t xml:space="preserve">granska </w:t>
      </w:r>
      <w:r>
        <w:rPr>
          <w:rFonts w:ascii="Cambria" w:hAnsi="Cambria"/>
        </w:rPr>
        <w:t xml:space="preserve">och revidera befintliga </w:t>
      </w:r>
      <w:r w:rsidRPr="006D0D6E">
        <w:rPr>
          <w:rFonts w:ascii="Cambria" w:hAnsi="Cambria"/>
        </w:rPr>
        <w:t>styrdokument.</w:t>
      </w:r>
    </w:p>
    <w:p w14:paraId="1383081C" w14:textId="77777777" w:rsidR="0015063F" w:rsidRDefault="0015063F" w:rsidP="0015063F">
      <w:pPr>
        <w:pStyle w:val="Normalwebb"/>
        <w:spacing w:before="0" w:beforeAutospacing="0" w:after="0" w:afterAutospacing="0"/>
        <w:ind w:left="57"/>
        <w:rPr>
          <w:rFonts w:ascii="Cambria" w:hAnsi="Cambria"/>
        </w:rPr>
      </w:pPr>
    </w:p>
    <w:p w14:paraId="6830A39B" w14:textId="77777777" w:rsidR="0015063F" w:rsidRDefault="00A0215D" w:rsidP="0015063F">
      <w:pPr>
        <w:pStyle w:val="Rubrik2"/>
      </w:pPr>
      <w:bookmarkStart w:id="18" w:name="_Toc62060975"/>
      <w:r w:rsidRPr="0015063F">
        <w:t>Övrigt</w:t>
      </w:r>
      <w:bookmarkEnd w:id="18"/>
    </w:p>
    <w:p w14:paraId="50B92D5D" w14:textId="24CD1FC6" w:rsidR="00FD0B29" w:rsidRPr="0015063F" w:rsidRDefault="00A0215D" w:rsidP="0015063F">
      <w:pPr>
        <w:pStyle w:val="Normalwebb"/>
        <w:spacing w:before="0" w:beforeAutospacing="0" w:after="0" w:afterAutospacing="0"/>
        <w:ind w:left="57"/>
        <w:rPr>
          <w:rFonts w:ascii="Cambria" w:hAnsi="Cambria"/>
        </w:rPr>
      </w:pPr>
      <w:r w:rsidRPr="0015063F">
        <w:rPr>
          <w:rFonts w:ascii="Cambria" w:hAnsi="Cambria"/>
        </w:rPr>
        <w:t xml:space="preserve">Hålla koll på </w:t>
      </w:r>
      <w:proofErr w:type="gramStart"/>
      <w:r w:rsidRPr="0015063F">
        <w:rPr>
          <w:rFonts w:ascii="Cambria" w:hAnsi="Cambria"/>
        </w:rPr>
        <w:t>mail</w:t>
      </w:r>
      <w:r w:rsidR="00B618B9" w:rsidRPr="0015063F">
        <w:rPr>
          <w:rFonts w:ascii="Cambria" w:hAnsi="Cambria"/>
        </w:rPr>
        <w:t>en</w:t>
      </w:r>
      <w:proofErr w:type="gramEnd"/>
      <w:r w:rsidR="00B618B9" w:rsidRPr="0015063F">
        <w:rPr>
          <w:rFonts w:ascii="Cambria" w:hAnsi="Cambria"/>
        </w:rPr>
        <w:t xml:space="preserve"> </w:t>
      </w:r>
      <w:hyperlink r:id="rId12" w:history="1">
        <w:r w:rsidR="0015063F" w:rsidRPr="00D24316">
          <w:rPr>
            <w:rStyle w:val="Hyperlnk"/>
            <w:rFonts w:ascii="Cambria" w:hAnsi="Cambria" w:cs="Arial"/>
            <w:color w:val="1155CC"/>
            <w:sz w:val="22"/>
            <w:szCs w:val="22"/>
          </w:rPr>
          <w:t>vice</w:t>
        </w:r>
        <w:r w:rsidR="0015063F">
          <w:rPr>
            <w:rStyle w:val="Hyperlnk"/>
            <w:rFonts w:ascii="Cambria" w:hAnsi="Cambria" w:cs="Arial"/>
            <w:color w:val="1155CC"/>
            <w:sz w:val="22"/>
            <w:szCs w:val="22"/>
          </w:rPr>
          <w:t>karsektionen</w:t>
        </w:r>
        <w:r w:rsidR="0015063F" w:rsidRPr="00D24316">
          <w:rPr>
            <w:rStyle w:val="Hyperlnk"/>
            <w:rFonts w:ascii="Cambria" w:hAnsi="Cambria" w:cs="Arial"/>
            <w:color w:val="1155CC"/>
            <w:sz w:val="22"/>
            <w:szCs w:val="22"/>
          </w:rPr>
          <w:t>@sektionencorax.se</w:t>
        </w:r>
      </w:hyperlink>
      <w:r w:rsidR="00FD0B29" w:rsidRPr="0015063F">
        <w:rPr>
          <w:rFonts w:ascii="Cambria" w:hAnsi="Cambria"/>
        </w:rPr>
        <w:br w:type="page"/>
      </w:r>
    </w:p>
    <w:p w14:paraId="3579927E" w14:textId="07F3AAB9" w:rsidR="00D67524" w:rsidRPr="00D24316" w:rsidRDefault="00D67524" w:rsidP="002350F2">
      <w:pPr>
        <w:pStyle w:val="Rubrik1"/>
      </w:pPr>
      <w:bookmarkStart w:id="19" w:name="_Toc62060976"/>
      <w:r w:rsidRPr="00D24316">
        <w:lastRenderedPageBreak/>
        <w:t>Ekonomiansvarig</w:t>
      </w:r>
      <w:bookmarkEnd w:id="19"/>
      <w:r w:rsidRPr="00D24316">
        <w:t xml:space="preserve"> </w:t>
      </w:r>
    </w:p>
    <w:p w14:paraId="13F5A9BE" w14:textId="77777777" w:rsidR="00D67524" w:rsidRPr="00D24316" w:rsidRDefault="00D67524" w:rsidP="002350F2">
      <w:pPr>
        <w:pStyle w:val="Rubrik2"/>
        <w:rPr>
          <w:b/>
          <w:bCs/>
        </w:rPr>
      </w:pPr>
      <w:bookmarkStart w:id="20" w:name="_Toc62060977"/>
      <w:r w:rsidRPr="00D24316">
        <w:t>Allmänt om posten</w:t>
      </w:r>
      <w:bookmarkEnd w:id="20"/>
    </w:p>
    <w:p w14:paraId="527D99D1" w14:textId="5658D995" w:rsidR="00D67524" w:rsidRPr="00D24316" w:rsidRDefault="00D67524" w:rsidP="00A26672">
      <w:pPr>
        <w:spacing w:after="240"/>
        <w:rPr>
          <w:rFonts w:ascii="Cambria" w:hAnsi="Cambria"/>
        </w:rPr>
      </w:pPr>
      <w:r w:rsidRPr="00D24316">
        <w:rPr>
          <w:rFonts w:ascii="Cambria" w:hAnsi="Cambria"/>
        </w:rPr>
        <w:t xml:space="preserve">Ekonomiansvarig har det yttersta ansvaret för </w:t>
      </w:r>
      <w:r>
        <w:rPr>
          <w:rFonts w:ascii="Cambria" w:hAnsi="Cambria"/>
        </w:rPr>
        <w:t>kår</w:t>
      </w:r>
      <w:r w:rsidRPr="00D24316">
        <w:rPr>
          <w:rFonts w:ascii="Cambria" w:hAnsi="Cambria"/>
        </w:rPr>
        <w:t xml:space="preserve">sektionens ekonomi i smått och stort. Detta innefattar bland annat att ha koll på </w:t>
      </w:r>
      <w:r>
        <w:rPr>
          <w:rFonts w:ascii="Cambria" w:hAnsi="Cambria"/>
        </w:rPr>
        <w:t>kår</w:t>
      </w:r>
      <w:r w:rsidRPr="00D24316">
        <w:rPr>
          <w:rFonts w:ascii="Cambria" w:hAnsi="Cambria"/>
        </w:rPr>
        <w:t xml:space="preserve">sektionens ekonomiska flöde, säkerställa att det finns underlag för transaktionerna, arbeta nära de övriga styrelsemedlemmarna och stötta dessa med diverse riktlinjer och rådgivning samt skapa och uppfölja budget. </w:t>
      </w:r>
      <w:r w:rsidRPr="00D24316">
        <w:rPr>
          <w:rFonts w:ascii="Cambria" w:eastAsia="PMingLiU" w:hAnsi="Cambria" w:cs="PMingLiU"/>
        </w:rPr>
        <w:br/>
      </w:r>
      <w:r w:rsidRPr="00D24316">
        <w:rPr>
          <w:rFonts w:ascii="Cambria" w:hAnsi="Cambria"/>
        </w:rPr>
        <w:t xml:space="preserve">Ekonomiansvarig sköter </w:t>
      </w:r>
      <w:r>
        <w:rPr>
          <w:rFonts w:ascii="Cambria" w:hAnsi="Cambria"/>
        </w:rPr>
        <w:t>kår</w:t>
      </w:r>
      <w:r w:rsidRPr="00D24316">
        <w:rPr>
          <w:rFonts w:ascii="Cambria" w:hAnsi="Cambria"/>
        </w:rPr>
        <w:t xml:space="preserve">sektionens internetbank där alla transaktioner sker och ger löpande uppdateringar till övriga styrelsen om det ekonomiska läget. </w:t>
      </w:r>
    </w:p>
    <w:p w14:paraId="3782BED1" w14:textId="5C18687D" w:rsidR="00D67524" w:rsidRPr="00D24316" w:rsidRDefault="001311B7" w:rsidP="00FE6C28">
      <w:pPr>
        <w:pStyle w:val="Rubrik2"/>
        <w:rPr>
          <w:b/>
          <w:bCs/>
        </w:rPr>
      </w:pPr>
      <w:bookmarkStart w:id="21" w:name="_Toc62060978"/>
      <w:r>
        <w:t>Ekonomispecifika uppgifter</w:t>
      </w:r>
      <w:bookmarkEnd w:id="21"/>
    </w:p>
    <w:p w14:paraId="66E3D99B" w14:textId="522A0C52" w:rsidR="00D67524" w:rsidRPr="00DC08E2" w:rsidRDefault="00D67524" w:rsidP="00A26672">
      <w:pPr>
        <w:pStyle w:val="Liststycke"/>
        <w:numPr>
          <w:ilvl w:val="0"/>
          <w:numId w:val="1"/>
        </w:numPr>
        <w:spacing w:after="240"/>
        <w:rPr>
          <w:rFonts w:ascii="Cambria" w:hAnsi="Cambria"/>
        </w:rPr>
      </w:pPr>
      <w:r w:rsidRPr="00D24316">
        <w:rPr>
          <w:rFonts w:ascii="Cambria" w:hAnsi="Cambria"/>
        </w:rPr>
        <w:t>Se till att alla utgifter stärks med betalningsbevis (kvitto eller liknande</w:t>
      </w:r>
      <w:r w:rsidR="005331B9">
        <w:rPr>
          <w:rFonts w:ascii="Cambria" w:hAnsi="Cambria"/>
        </w:rPr>
        <w:t xml:space="preserve">) </w:t>
      </w:r>
      <w:r w:rsidRPr="00D24316">
        <w:rPr>
          <w:rFonts w:ascii="Cambria" w:hAnsi="Cambria"/>
        </w:rPr>
        <w:t xml:space="preserve">Alltså, samla underlag för bokföringen och </w:t>
      </w:r>
      <w:r w:rsidR="00CF5418">
        <w:rPr>
          <w:rFonts w:ascii="Cambria" w:hAnsi="Cambria"/>
        </w:rPr>
        <w:t>månads</w:t>
      </w:r>
      <w:r w:rsidRPr="00D24316">
        <w:rPr>
          <w:rFonts w:ascii="Cambria" w:hAnsi="Cambria"/>
        </w:rPr>
        <w:t xml:space="preserve">vis lämna in detta till ekonom på kårkansliet som sedan löser resten gällande bokföring. </w:t>
      </w:r>
    </w:p>
    <w:p w14:paraId="3BCCAB1F" w14:textId="640281BA" w:rsidR="00D67524" w:rsidRDefault="00D67524" w:rsidP="00A26672">
      <w:pPr>
        <w:pStyle w:val="Liststycke"/>
        <w:numPr>
          <w:ilvl w:val="0"/>
          <w:numId w:val="1"/>
        </w:numPr>
        <w:spacing w:after="240"/>
        <w:rPr>
          <w:rFonts w:ascii="Cambria" w:hAnsi="Cambria"/>
        </w:rPr>
      </w:pPr>
      <w:r w:rsidRPr="00D24316">
        <w:rPr>
          <w:rFonts w:ascii="Cambria" w:hAnsi="Cambria"/>
        </w:rPr>
        <w:t>Skapa budget (utifrån budgetförslag som du får i samband med överlämning) och kontinuerligt uppdatera budget samt skapa ett budgetförslag för nästkommande verksamhetsår.</w:t>
      </w:r>
    </w:p>
    <w:p w14:paraId="4F37B188" w14:textId="6ABC30B5" w:rsidR="00A23EB5" w:rsidRPr="00DC08E2" w:rsidRDefault="00A23EB5" w:rsidP="00A26672">
      <w:pPr>
        <w:pStyle w:val="Liststycke"/>
        <w:numPr>
          <w:ilvl w:val="0"/>
          <w:numId w:val="1"/>
        </w:numPr>
        <w:spacing w:after="240"/>
        <w:rPr>
          <w:rFonts w:ascii="Cambria" w:hAnsi="Cambria"/>
        </w:rPr>
      </w:pPr>
      <w:r>
        <w:rPr>
          <w:rFonts w:ascii="Cambria" w:hAnsi="Cambria"/>
        </w:rPr>
        <w:t xml:space="preserve">Hantera utbetalningar till medlemmar som gjort inköp å Corax räkning. </w:t>
      </w:r>
    </w:p>
    <w:p w14:paraId="75147517" w14:textId="77777777" w:rsidR="009C023A" w:rsidRDefault="00D67524" w:rsidP="00A26672">
      <w:pPr>
        <w:pStyle w:val="Liststycke"/>
        <w:numPr>
          <w:ilvl w:val="0"/>
          <w:numId w:val="1"/>
        </w:numPr>
        <w:spacing w:after="240"/>
        <w:rPr>
          <w:rFonts w:ascii="Cambria" w:hAnsi="Cambria"/>
        </w:rPr>
      </w:pPr>
      <w:r w:rsidRPr="00D24316">
        <w:rPr>
          <w:rFonts w:ascii="Cambria" w:hAnsi="Cambria"/>
        </w:rPr>
        <w:t xml:space="preserve">Betala fakturor i tid </w:t>
      </w:r>
    </w:p>
    <w:p w14:paraId="29EF975F" w14:textId="37E8B2B9" w:rsidR="00D67524" w:rsidRPr="00DC08E2" w:rsidRDefault="009C023A" w:rsidP="00A26672">
      <w:pPr>
        <w:pStyle w:val="Liststycke"/>
        <w:numPr>
          <w:ilvl w:val="0"/>
          <w:numId w:val="1"/>
        </w:numPr>
        <w:spacing w:after="240"/>
        <w:rPr>
          <w:rFonts w:ascii="Cambria" w:hAnsi="Cambria"/>
        </w:rPr>
      </w:pPr>
      <w:r>
        <w:rPr>
          <w:rFonts w:ascii="Cambria" w:hAnsi="Cambria"/>
        </w:rPr>
        <w:t xml:space="preserve">Se till att </w:t>
      </w:r>
      <w:r w:rsidR="00946E45">
        <w:rPr>
          <w:rFonts w:ascii="Cambria" w:hAnsi="Cambria"/>
        </w:rPr>
        <w:t xml:space="preserve">ekonomen på ÖS får information om fakturering </w:t>
      </w:r>
      <w:r>
        <w:rPr>
          <w:rFonts w:ascii="Cambria" w:hAnsi="Cambria"/>
        </w:rPr>
        <w:t xml:space="preserve">av samarbetspartner </w:t>
      </w:r>
      <w:r w:rsidR="00946E45">
        <w:rPr>
          <w:rFonts w:ascii="Cambria" w:hAnsi="Cambria"/>
        </w:rPr>
        <w:t xml:space="preserve">så detta kan ske enligt avtal. </w:t>
      </w:r>
      <w:r>
        <w:rPr>
          <w:rFonts w:ascii="Cambria" w:hAnsi="Cambria"/>
        </w:rPr>
        <w:t xml:space="preserve">Detta ska även göras i samråd med </w:t>
      </w:r>
      <w:proofErr w:type="spellStart"/>
      <w:r>
        <w:rPr>
          <w:rFonts w:ascii="Cambria" w:hAnsi="Cambria"/>
        </w:rPr>
        <w:t>näringlivsansvarig</w:t>
      </w:r>
      <w:proofErr w:type="spellEnd"/>
      <w:r w:rsidR="001C2399">
        <w:rPr>
          <w:rFonts w:ascii="Cambria" w:hAnsi="Cambria"/>
        </w:rPr>
        <w:t>.</w:t>
      </w:r>
    </w:p>
    <w:p w14:paraId="70A008F2" w14:textId="50EC7DD9" w:rsidR="00D67524" w:rsidRPr="00DC08E2" w:rsidRDefault="00D67524" w:rsidP="00A26672">
      <w:pPr>
        <w:pStyle w:val="Liststycke"/>
        <w:numPr>
          <w:ilvl w:val="0"/>
          <w:numId w:val="1"/>
        </w:numPr>
        <w:spacing w:after="240"/>
        <w:rPr>
          <w:rFonts w:ascii="Cambria" w:hAnsi="Cambria"/>
        </w:rPr>
      </w:pPr>
      <w:proofErr w:type="spellStart"/>
      <w:r w:rsidRPr="00D24316">
        <w:rPr>
          <w:rFonts w:ascii="Cambria" w:hAnsi="Cambria"/>
        </w:rPr>
        <w:t>Swish</w:t>
      </w:r>
      <w:proofErr w:type="spellEnd"/>
      <w:r w:rsidRPr="00D24316">
        <w:rPr>
          <w:rFonts w:ascii="Cambria" w:hAnsi="Cambria"/>
        </w:rPr>
        <w:t xml:space="preserve"> (Ansvara och ha övergripande kontroll över sektionens </w:t>
      </w:r>
      <w:proofErr w:type="spellStart"/>
      <w:r w:rsidRPr="00D24316">
        <w:rPr>
          <w:rFonts w:ascii="Cambria" w:hAnsi="Cambria"/>
        </w:rPr>
        <w:t>swish</w:t>
      </w:r>
      <w:proofErr w:type="spellEnd"/>
      <w:r w:rsidRPr="00D24316">
        <w:rPr>
          <w:rFonts w:ascii="Cambria" w:hAnsi="Cambria"/>
        </w:rPr>
        <w:t xml:space="preserve">) </w:t>
      </w:r>
    </w:p>
    <w:p w14:paraId="53675D11" w14:textId="3FEC11C7" w:rsidR="00D67524" w:rsidRPr="00DC08E2" w:rsidRDefault="00D67524" w:rsidP="00A26672">
      <w:pPr>
        <w:pStyle w:val="Liststycke"/>
        <w:numPr>
          <w:ilvl w:val="0"/>
          <w:numId w:val="1"/>
        </w:numPr>
        <w:spacing w:after="240"/>
        <w:rPr>
          <w:rFonts w:ascii="Cambria" w:hAnsi="Cambria"/>
        </w:rPr>
      </w:pPr>
      <w:r w:rsidRPr="00D24316">
        <w:rPr>
          <w:rFonts w:ascii="Cambria" w:hAnsi="Cambria"/>
        </w:rPr>
        <w:t xml:space="preserve">Sälja medlemskap (via </w:t>
      </w:r>
      <w:proofErr w:type="spellStart"/>
      <w:r w:rsidRPr="00D24316">
        <w:rPr>
          <w:rFonts w:ascii="Cambria" w:hAnsi="Cambria"/>
        </w:rPr>
        <w:t>swish</w:t>
      </w:r>
      <w:proofErr w:type="spellEnd"/>
      <w:r w:rsidRPr="00D24316">
        <w:rPr>
          <w:rFonts w:ascii="Cambria" w:hAnsi="Cambria"/>
        </w:rPr>
        <w:t xml:space="preserve"> alternativt banköverföring) </w:t>
      </w:r>
    </w:p>
    <w:p w14:paraId="692A0C25" w14:textId="6CE1F534" w:rsidR="00D67524" w:rsidRPr="00DF00D4" w:rsidRDefault="00D67524" w:rsidP="00A26672">
      <w:pPr>
        <w:pStyle w:val="Liststycke"/>
        <w:numPr>
          <w:ilvl w:val="0"/>
          <w:numId w:val="1"/>
        </w:numPr>
        <w:spacing w:after="240"/>
        <w:rPr>
          <w:rFonts w:ascii="Cambria" w:hAnsi="Cambria"/>
        </w:rPr>
      </w:pPr>
      <w:r w:rsidRPr="00D24316">
        <w:rPr>
          <w:rFonts w:ascii="Cambria" w:hAnsi="Cambria"/>
        </w:rPr>
        <w:t>Samarbeta, ge råd och riktlinjer till övriga styrelsemedlemmar och utskott.</w:t>
      </w:r>
      <w:r w:rsidRPr="00D24316">
        <w:rPr>
          <w:rFonts w:ascii="Cambria" w:hAnsi="Cambria"/>
        </w:rPr>
        <w:br/>
        <w:t xml:space="preserve">Exempelvis med </w:t>
      </w:r>
      <w:r w:rsidR="00DF00D4">
        <w:rPr>
          <w:rFonts w:ascii="Cambria" w:hAnsi="Cambria"/>
        </w:rPr>
        <w:t>in</w:t>
      </w:r>
      <w:r w:rsidR="00DD5F22">
        <w:rPr>
          <w:rFonts w:ascii="Cambria" w:hAnsi="Cambria"/>
        </w:rPr>
        <w:t>troduktio</w:t>
      </w:r>
      <w:r w:rsidR="00DF00D4">
        <w:rPr>
          <w:rFonts w:ascii="Cambria" w:hAnsi="Cambria"/>
        </w:rPr>
        <w:t>nsansvariga</w:t>
      </w:r>
      <w:r w:rsidRPr="00D24316">
        <w:rPr>
          <w:rFonts w:ascii="Cambria" w:hAnsi="Cambria"/>
        </w:rPr>
        <w:t xml:space="preserve"> i samband med introduktion, studiesocialt ansvarig i samband med diverse aktiviteter, sittningar och näringslivsansvarig vid samarbetsavtalsskrivning. </w:t>
      </w:r>
    </w:p>
    <w:p w14:paraId="0D20E9D2" w14:textId="58DF4F69" w:rsidR="00D67524" w:rsidRDefault="00D67524" w:rsidP="00A26672">
      <w:pPr>
        <w:pStyle w:val="Liststycke"/>
        <w:numPr>
          <w:ilvl w:val="0"/>
          <w:numId w:val="1"/>
        </w:numPr>
        <w:spacing w:after="240"/>
        <w:rPr>
          <w:rFonts w:ascii="Cambria" w:hAnsi="Cambria"/>
        </w:rPr>
      </w:pPr>
      <w:r w:rsidRPr="00DF00D4">
        <w:rPr>
          <w:rFonts w:ascii="Cambria" w:hAnsi="Cambria"/>
        </w:rPr>
        <w:t>Är tillsammans med ordförande firmatecknare för Corax</w:t>
      </w:r>
    </w:p>
    <w:p w14:paraId="4EFCCC28" w14:textId="59862F6A" w:rsidR="0009142B" w:rsidRDefault="0009142B" w:rsidP="00A26672">
      <w:pPr>
        <w:pStyle w:val="Liststycke"/>
        <w:numPr>
          <w:ilvl w:val="0"/>
          <w:numId w:val="1"/>
        </w:numPr>
        <w:spacing w:after="240"/>
        <w:rPr>
          <w:rFonts w:ascii="Cambria" w:hAnsi="Cambria"/>
        </w:rPr>
      </w:pPr>
      <w:r>
        <w:rPr>
          <w:rFonts w:ascii="Cambria" w:hAnsi="Cambria"/>
        </w:rPr>
        <w:t>Gå på Örebro Studentkårs kassörsråd</w:t>
      </w:r>
      <w:r w:rsidR="00526A33">
        <w:rPr>
          <w:rFonts w:ascii="Cambria" w:hAnsi="Cambria"/>
        </w:rPr>
        <w:t>.</w:t>
      </w:r>
    </w:p>
    <w:p w14:paraId="0BD5DE30" w14:textId="2CC01F9B" w:rsidR="00526A33" w:rsidRPr="0009142B" w:rsidRDefault="00BF4BF6" w:rsidP="00A26672">
      <w:pPr>
        <w:pStyle w:val="Liststycke"/>
        <w:numPr>
          <w:ilvl w:val="0"/>
          <w:numId w:val="1"/>
        </w:numPr>
        <w:spacing w:after="240"/>
        <w:rPr>
          <w:rFonts w:ascii="Cambria" w:hAnsi="Cambria"/>
        </w:rPr>
      </w:pPr>
      <w:r>
        <w:rPr>
          <w:rStyle w:val="normaltextrun"/>
          <w:rFonts w:ascii="Cambria" w:hAnsi="Cambria"/>
          <w:color w:val="000000"/>
        </w:rPr>
        <w:t>Ansvara för författandet av</w:t>
      </w:r>
      <w:r w:rsidRPr="007C6875">
        <w:rPr>
          <w:rStyle w:val="normaltextrun"/>
          <w:rFonts w:ascii="Cambria" w:hAnsi="Cambria"/>
          <w:color w:val="000000"/>
        </w:rPr>
        <w:t xml:space="preserve"> </w:t>
      </w:r>
      <w:r w:rsidRPr="007C6875">
        <w:rPr>
          <w:rStyle w:val="eop"/>
          <w:rFonts w:ascii="Cambria" w:hAnsi="Cambria"/>
          <w:color w:val="000000"/>
        </w:rPr>
        <w:t>ekonomisk berättelse.</w:t>
      </w:r>
    </w:p>
    <w:p w14:paraId="42B6D2DD" w14:textId="77777777" w:rsidR="00D67524" w:rsidRPr="00D24316" w:rsidRDefault="00D67524" w:rsidP="00FE6C28">
      <w:pPr>
        <w:pStyle w:val="Rubrik2"/>
        <w:rPr>
          <w:b/>
          <w:bCs/>
        </w:rPr>
      </w:pPr>
      <w:bookmarkStart w:id="22" w:name="_Toc62060979"/>
      <w:r w:rsidRPr="00D24316">
        <w:t>Övrigt</w:t>
      </w:r>
      <w:bookmarkEnd w:id="22"/>
    </w:p>
    <w:p w14:paraId="7AC43D40" w14:textId="2D47FBF5" w:rsidR="00D67524" w:rsidRPr="00D24316" w:rsidRDefault="00D67524" w:rsidP="00A26672">
      <w:pPr>
        <w:pStyle w:val="Normal1"/>
        <w:spacing w:after="240" w:line="240" w:lineRule="auto"/>
        <w:rPr>
          <w:rFonts w:ascii="Cambria" w:eastAsia="Cambria" w:hAnsi="Cambria" w:cs="Cambria"/>
          <w:sz w:val="24"/>
        </w:rPr>
      </w:pPr>
      <w:r w:rsidRPr="00D24316">
        <w:rPr>
          <w:rFonts w:ascii="Cambria" w:eastAsia="Cambria" w:hAnsi="Cambria" w:cs="Cambria"/>
          <w:sz w:val="24"/>
        </w:rPr>
        <w:t>Ekonomiansvarige arbetar nära presidiet i frågor som rör styrelsen och kårsektionen i stort. Det ska även finnas en kontinuerlig kontakt med Örebro studentkårs kanslist.</w:t>
      </w:r>
      <w:r w:rsidR="0009142B">
        <w:rPr>
          <w:rFonts w:ascii="Cambria" w:eastAsia="Cambria" w:hAnsi="Cambria" w:cs="Cambria"/>
          <w:sz w:val="24"/>
        </w:rPr>
        <w:t xml:space="preserve"> </w:t>
      </w:r>
    </w:p>
    <w:p w14:paraId="556EBFB4" w14:textId="0360B424" w:rsidR="003E00C1" w:rsidRDefault="00D67524" w:rsidP="00A26672">
      <w:pPr>
        <w:pStyle w:val="Normal1"/>
        <w:spacing w:after="240" w:line="240" w:lineRule="auto"/>
        <w:rPr>
          <w:rFonts w:ascii="Cambria" w:eastAsia="Cambria" w:hAnsi="Cambria" w:cs="Cambria"/>
          <w:sz w:val="24"/>
        </w:rPr>
      </w:pPr>
      <w:r w:rsidRPr="00D24316">
        <w:rPr>
          <w:rFonts w:ascii="Cambria" w:eastAsia="Cambria" w:hAnsi="Cambria" w:cs="Cambria"/>
          <w:sz w:val="24"/>
        </w:rPr>
        <w:t xml:space="preserve">Hålla koll på </w:t>
      </w:r>
      <w:proofErr w:type="gramStart"/>
      <w:r w:rsidRPr="00D24316">
        <w:rPr>
          <w:rFonts w:ascii="Cambria" w:eastAsia="Cambria" w:hAnsi="Cambria" w:cs="Cambria"/>
          <w:sz w:val="24"/>
        </w:rPr>
        <w:t>mailen</w:t>
      </w:r>
      <w:proofErr w:type="gramEnd"/>
      <w:r w:rsidRPr="00D24316">
        <w:rPr>
          <w:rFonts w:ascii="Cambria" w:eastAsia="Cambria" w:hAnsi="Cambria" w:cs="Cambria"/>
          <w:sz w:val="24"/>
        </w:rPr>
        <w:t xml:space="preserve"> </w:t>
      </w:r>
      <w:hyperlink r:id="rId13" w:history="1">
        <w:r w:rsidRPr="00D24316">
          <w:rPr>
            <w:rStyle w:val="Hyperlnk"/>
            <w:rFonts w:ascii="Cambria" w:eastAsia="Cambria" w:hAnsi="Cambria" w:cs="Cambria"/>
            <w:sz w:val="24"/>
          </w:rPr>
          <w:t>ekonomiansvarig@sektionencorax.se</w:t>
        </w:r>
      </w:hyperlink>
      <w:r w:rsidRPr="00D24316">
        <w:rPr>
          <w:rFonts w:ascii="Cambria" w:eastAsia="Cambria" w:hAnsi="Cambria" w:cs="Cambria"/>
          <w:sz w:val="24"/>
        </w:rPr>
        <w:t xml:space="preserve"> </w:t>
      </w:r>
    </w:p>
    <w:p w14:paraId="2FEB81A6" w14:textId="77777777" w:rsidR="003E00C1" w:rsidRDefault="003E00C1" w:rsidP="00A26672">
      <w:pPr>
        <w:spacing w:after="240"/>
        <w:rPr>
          <w:rFonts w:ascii="Cambria" w:eastAsia="Cambria" w:hAnsi="Cambria" w:cs="Cambria"/>
          <w:color w:val="000000"/>
          <w:szCs w:val="20"/>
        </w:rPr>
      </w:pPr>
      <w:r>
        <w:rPr>
          <w:rFonts w:ascii="Cambria" w:eastAsia="Cambria" w:hAnsi="Cambria" w:cs="Cambria"/>
        </w:rPr>
        <w:br w:type="page"/>
      </w:r>
    </w:p>
    <w:p w14:paraId="6C2D3B29" w14:textId="38F645BA" w:rsidR="00B670E1" w:rsidRPr="00D24316" w:rsidRDefault="00B670E1" w:rsidP="00FE6C28">
      <w:pPr>
        <w:pStyle w:val="Rubrik1"/>
      </w:pPr>
      <w:bookmarkStart w:id="23" w:name="_Toc62060980"/>
      <w:r>
        <w:lastRenderedPageBreak/>
        <w:t>U</w:t>
      </w:r>
      <w:r w:rsidRPr="00D24316">
        <w:t>tbildningsbevakare</w:t>
      </w:r>
      <w:bookmarkEnd w:id="23"/>
    </w:p>
    <w:p w14:paraId="1E438078" w14:textId="77777777" w:rsidR="00B670E1" w:rsidRPr="00D24316" w:rsidRDefault="00B670E1" w:rsidP="00FE6C28">
      <w:pPr>
        <w:pStyle w:val="Rubrik2"/>
        <w:rPr>
          <w:b/>
          <w:bCs/>
        </w:rPr>
      </w:pPr>
      <w:bookmarkStart w:id="24" w:name="_Toc62060981"/>
      <w:r w:rsidRPr="00D24316">
        <w:t>Allmänt om posten</w:t>
      </w:r>
      <w:bookmarkEnd w:id="24"/>
    </w:p>
    <w:p w14:paraId="1CD3CA06" w14:textId="3FA7C6E0" w:rsidR="00B670E1" w:rsidRPr="00D24316" w:rsidRDefault="00B670E1" w:rsidP="00A26672">
      <w:pPr>
        <w:spacing w:after="240"/>
        <w:rPr>
          <w:rFonts w:ascii="Cambria" w:hAnsi="Cambria"/>
        </w:rPr>
      </w:pPr>
      <w:r w:rsidRPr="00D24316">
        <w:rPr>
          <w:rFonts w:ascii="Cambria" w:hAnsi="Cambria"/>
        </w:rPr>
        <w:t xml:space="preserve">Som utbildningsbevakare ansvarar du för Corax arbete med utbildningsfrågor. </w:t>
      </w:r>
      <w:r w:rsidR="00B213EE">
        <w:rPr>
          <w:rFonts w:ascii="Cambria" w:hAnsi="Cambria"/>
        </w:rPr>
        <w:t>Örebro Studentkår har</w:t>
      </w:r>
      <w:r w:rsidR="002671C5">
        <w:rPr>
          <w:rFonts w:ascii="Cambria" w:hAnsi="Cambria"/>
        </w:rPr>
        <w:t xml:space="preserve"> rätt att bedriva utbildningsbevakning och således är Corax utbildningsbevakare representant för alla studenter som läser under institutionen </w:t>
      </w:r>
      <w:r w:rsidR="00E2613A">
        <w:rPr>
          <w:rFonts w:ascii="Cambria" w:hAnsi="Cambria"/>
        </w:rPr>
        <w:t xml:space="preserve">HumUS. </w:t>
      </w:r>
      <w:r w:rsidR="00A844A4">
        <w:rPr>
          <w:rFonts w:ascii="Cambria" w:hAnsi="Cambria"/>
        </w:rPr>
        <w:t xml:space="preserve">Utbildningsbevakaren </w:t>
      </w:r>
      <w:r w:rsidR="008A6375">
        <w:rPr>
          <w:rFonts w:ascii="Cambria" w:hAnsi="Cambria"/>
        </w:rPr>
        <w:t xml:space="preserve">sitter med som kårsektionsrepresentant på institutionsledningsrådet (ILR) tillsammans med kårsektionens ordförande. </w:t>
      </w:r>
    </w:p>
    <w:p w14:paraId="72A4CA07" w14:textId="4F6DA6DA" w:rsidR="00B670E1" w:rsidRPr="00FE6C28" w:rsidRDefault="00B670E1" w:rsidP="00FE6C28">
      <w:pPr>
        <w:pStyle w:val="Rubrik2"/>
        <w:rPr>
          <w:b/>
          <w:bCs/>
        </w:rPr>
      </w:pPr>
      <w:bookmarkStart w:id="25" w:name="_Toc62060982"/>
      <w:proofErr w:type="spellStart"/>
      <w:r w:rsidRPr="00D24316">
        <w:t>Utbildningsbevakar</w:t>
      </w:r>
      <w:proofErr w:type="spellEnd"/>
      <w:r w:rsidRPr="00D24316">
        <w:t>-specifika uppgifter</w:t>
      </w:r>
      <w:bookmarkEnd w:id="25"/>
    </w:p>
    <w:p w14:paraId="36E76920" w14:textId="4EAE7577" w:rsidR="00B670E1" w:rsidRPr="00D24316" w:rsidRDefault="00FB6FA7" w:rsidP="00A26672">
      <w:pPr>
        <w:pStyle w:val="Liststycke"/>
        <w:numPr>
          <w:ilvl w:val="0"/>
          <w:numId w:val="1"/>
        </w:numPr>
        <w:spacing w:after="240"/>
        <w:rPr>
          <w:rFonts w:ascii="Cambria" w:hAnsi="Cambria"/>
        </w:rPr>
      </w:pPr>
      <w:r>
        <w:rPr>
          <w:rFonts w:ascii="Cambria" w:hAnsi="Cambria"/>
        </w:rPr>
        <w:t>Sätta upp rutiner</w:t>
      </w:r>
      <w:r w:rsidR="007D54B0" w:rsidRPr="007D54B0">
        <w:rPr>
          <w:rFonts w:ascii="Cambria" w:hAnsi="Cambria"/>
        </w:rPr>
        <w:t xml:space="preserve"> för att </w:t>
      </w:r>
      <w:r w:rsidR="007D54B0">
        <w:rPr>
          <w:rFonts w:ascii="Cambria" w:hAnsi="Cambria"/>
        </w:rPr>
        <w:t>rekrytera</w:t>
      </w:r>
      <w:r w:rsidR="007D54B0" w:rsidRPr="007D54B0">
        <w:rPr>
          <w:rFonts w:ascii="Cambria" w:hAnsi="Cambria"/>
        </w:rPr>
        <w:t xml:space="preserve"> medlemmar till Corax Utbildningsutskott och sedan leda arbetet i utskottet</w:t>
      </w:r>
    </w:p>
    <w:p w14:paraId="66B8D0C2" w14:textId="77777777" w:rsidR="00B670E1" w:rsidRPr="0012482B" w:rsidRDefault="00B670E1" w:rsidP="00A26672">
      <w:pPr>
        <w:pStyle w:val="Liststycke"/>
        <w:numPr>
          <w:ilvl w:val="1"/>
          <w:numId w:val="1"/>
        </w:numPr>
        <w:spacing w:after="240"/>
        <w:rPr>
          <w:rFonts w:ascii="Cambria" w:hAnsi="Cambria"/>
        </w:rPr>
      </w:pPr>
      <w:r w:rsidRPr="0012482B">
        <w:rPr>
          <w:rFonts w:ascii="Cambria" w:hAnsi="Cambria"/>
        </w:rPr>
        <w:t>Administrera och organisera verksamheten</w:t>
      </w:r>
    </w:p>
    <w:p w14:paraId="7B491E1F" w14:textId="799FD727" w:rsidR="00B670E1" w:rsidRPr="0012482B" w:rsidRDefault="00B670E1" w:rsidP="00A26672">
      <w:pPr>
        <w:pStyle w:val="Liststycke"/>
        <w:numPr>
          <w:ilvl w:val="1"/>
          <w:numId w:val="1"/>
        </w:numPr>
        <w:spacing w:after="240"/>
        <w:rPr>
          <w:rFonts w:ascii="Cambria" w:hAnsi="Cambria"/>
        </w:rPr>
      </w:pPr>
      <w:r w:rsidRPr="0012482B">
        <w:rPr>
          <w:rFonts w:ascii="Cambria" w:hAnsi="Cambria"/>
        </w:rPr>
        <w:t>Hantera utbildningsrelaterade ärenden</w:t>
      </w:r>
    </w:p>
    <w:p w14:paraId="36312868" w14:textId="77777777" w:rsidR="00B77F3A" w:rsidRDefault="00B670E1" w:rsidP="00B77F3A">
      <w:pPr>
        <w:pStyle w:val="Liststycke"/>
        <w:numPr>
          <w:ilvl w:val="0"/>
          <w:numId w:val="1"/>
        </w:numPr>
        <w:spacing w:after="240"/>
        <w:rPr>
          <w:rFonts w:ascii="Cambria" w:hAnsi="Cambria"/>
        </w:rPr>
      </w:pPr>
      <w:r w:rsidRPr="0012482B">
        <w:rPr>
          <w:rFonts w:ascii="Cambria" w:hAnsi="Cambria"/>
        </w:rPr>
        <w:t>Representera Corax utbildningsbevakning i Institutionsledningsrådet (ILR)</w:t>
      </w:r>
      <w:r w:rsidR="000D1835" w:rsidRPr="0012482B">
        <w:rPr>
          <w:rFonts w:ascii="Cambria" w:hAnsi="Cambria"/>
        </w:rPr>
        <w:t>.</w:t>
      </w:r>
    </w:p>
    <w:p w14:paraId="053F9562" w14:textId="201DE6EF" w:rsidR="00010E24" w:rsidRPr="00B77F3A" w:rsidRDefault="007A311F" w:rsidP="00B77F3A">
      <w:pPr>
        <w:pStyle w:val="Liststycke"/>
        <w:numPr>
          <w:ilvl w:val="0"/>
          <w:numId w:val="1"/>
        </w:numPr>
        <w:spacing w:after="240"/>
        <w:rPr>
          <w:rFonts w:ascii="Cambria" w:hAnsi="Cambria"/>
        </w:rPr>
      </w:pPr>
      <w:r w:rsidRPr="00B77F3A">
        <w:rPr>
          <w:rFonts w:ascii="Cambria" w:hAnsi="Cambria"/>
        </w:rPr>
        <w:t xml:space="preserve">Tillsammans med ordförande hålla sig </w:t>
      </w:r>
      <w:r w:rsidR="00EB6782" w:rsidRPr="00B77F3A">
        <w:rPr>
          <w:rFonts w:ascii="Cambria" w:hAnsi="Cambria"/>
        </w:rPr>
        <w:t xml:space="preserve">uppdaterad via </w:t>
      </w:r>
      <w:proofErr w:type="gramStart"/>
      <w:r w:rsidR="00EB6782" w:rsidRPr="00B77F3A">
        <w:rPr>
          <w:rFonts w:ascii="Cambria" w:hAnsi="Cambria"/>
        </w:rPr>
        <w:t>mail</w:t>
      </w:r>
      <w:proofErr w:type="gramEnd"/>
      <w:r w:rsidR="00EB6782" w:rsidRPr="00B77F3A">
        <w:rPr>
          <w:rFonts w:ascii="Cambria" w:hAnsi="Cambria"/>
        </w:rPr>
        <w:t xml:space="preserve"> om institutionens beslutsärenden och ge återkoppling om sådan finnes</w:t>
      </w:r>
      <w:r w:rsidR="009658B4" w:rsidRPr="00B77F3A">
        <w:rPr>
          <w:rFonts w:ascii="Cambria" w:hAnsi="Cambria"/>
        </w:rPr>
        <w:t xml:space="preserve"> innan beslut fattas. </w:t>
      </w:r>
    </w:p>
    <w:p w14:paraId="3DF0E848" w14:textId="2EE541D5" w:rsidR="00B670E1" w:rsidRPr="006520EA" w:rsidRDefault="00B670E1" w:rsidP="00A26672">
      <w:pPr>
        <w:pStyle w:val="Liststycke"/>
        <w:numPr>
          <w:ilvl w:val="0"/>
          <w:numId w:val="1"/>
        </w:numPr>
        <w:spacing w:after="240"/>
        <w:rPr>
          <w:rFonts w:ascii="Cambria" w:hAnsi="Cambria"/>
        </w:rPr>
      </w:pPr>
      <w:r w:rsidRPr="006520EA">
        <w:rPr>
          <w:rFonts w:ascii="Cambria" w:hAnsi="Cambria"/>
        </w:rPr>
        <w:t>Representera Corax utbildningsbevakning i Örebro Studentkårs Utbildnings</w:t>
      </w:r>
      <w:r w:rsidR="00FF3553">
        <w:rPr>
          <w:rFonts w:ascii="Cambria" w:hAnsi="Cambria"/>
        </w:rPr>
        <w:t>bevakar</w:t>
      </w:r>
      <w:r w:rsidRPr="006520EA">
        <w:rPr>
          <w:rFonts w:ascii="Cambria" w:hAnsi="Cambria"/>
        </w:rPr>
        <w:t>råd (UBR)</w:t>
      </w:r>
      <w:r w:rsidR="000D1835">
        <w:rPr>
          <w:rFonts w:ascii="Cambria" w:hAnsi="Cambria"/>
        </w:rPr>
        <w:t>.</w:t>
      </w:r>
    </w:p>
    <w:p w14:paraId="0B1E7F2A" w14:textId="4DDCE90C" w:rsidR="00B670E1" w:rsidRPr="006520EA" w:rsidRDefault="00B670E1" w:rsidP="00A26672">
      <w:pPr>
        <w:pStyle w:val="Liststycke"/>
        <w:numPr>
          <w:ilvl w:val="0"/>
          <w:numId w:val="1"/>
        </w:numPr>
        <w:spacing w:after="240"/>
        <w:rPr>
          <w:rFonts w:ascii="Cambria" w:hAnsi="Cambria"/>
        </w:rPr>
      </w:pPr>
      <w:r w:rsidRPr="006520EA">
        <w:rPr>
          <w:rFonts w:ascii="Cambria" w:hAnsi="Cambria"/>
        </w:rPr>
        <w:t>Tillsätta representanter till representativa råd</w:t>
      </w:r>
      <w:r w:rsidR="000D1835">
        <w:rPr>
          <w:rFonts w:ascii="Cambria" w:hAnsi="Cambria"/>
        </w:rPr>
        <w:t>.</w:t>
      </w:r>
    </w:p>
    <w:p w14:paraId="43BCCC5B" w14:textId="5EEB8903" w:rsidR="00B670E1" w:rsidRPr="006520EA" w:rsidRDefault="00B670E1" w:rsidP="00A26672">
      <w:pPr>
        <w:pStyle w:val="Liststycke"/>
        <w:numPr>
          <w:ilvl w:val="0"/>
          <w:numId w:val="1"/>
        </w:numPr>
        <w:spacing w:after="240"/>
        <w:rPr>
          <w:rFonts w:ascii="Cambria" w:hAnsi="Cambria"/>
        </w:rPr>
      </w:pPr>
      <w:r w:rsidRPr="006520EA">
        <w:rPr>
          <w:rFonts w:ascii="Cambria" w:hAnsi="Cambria"/>
        </w:rPr>
        <w:t>Uppehålla god relation till universitet och dess personal.</w:t>
      </w:r>
    </w:p>
    <w:p w14:paraId="0E19C87C" w14:textId="54D13E98" w:rsidR="00B670E1" w:rsidRPr="000E1B47" w:rsidRDefault="00B670E1" w:rsidP="00A26672">
      <w:pPr>
        <w:pStyle w:val="Liststycke"/>
        <w:numPr>
          <w:ilvl w:val="0"/>
          <w:numId w:val="1"/>
        </w:numPr>
        <w:spacing w:after="240"/>
        <w:rPr>
          <w:rFonts w:ascii="Cambria" w:hAnsi="Cambria"/>
        </w:rPr>
      </w:pPr>
      <w:r w:rsidRPr="00D24316">
        <w:rPr>
          <w:rFonts w:ascii="Cambria" w:hAnsi="Cambria"/>
        </w:rPr>
        <w:t>Vara öppen för nya idéer, föreläsningar, åsiktsplank, events som kan uppmärksamma studentkårens huvuduppdrag.</w:t>
      </w:r>
    </w:p>
    <w:p w14:paraId="6B5C4A23" w14:textId="06D456FD" w:rsidR="00B670E1" w:rsidRPr="009A3084" w:rsidRDefault="00B670E1" w:rsidP="009A3084">
      <w:pPr>
        <w:pStyle w:val="Rubrik2"/>
        <w:rPr>
          <w:b/>
          <w:bCs/>
        </w:rPr>
      </w:pPr>
      <w:bookmarkStart w:id="26" w:name="_Toc62060983"/>
      <w:r w:rsidRPr="00D24316">
        <w:t>Övrigt</w:t>
      </w:r>
      <w:bookmarkEnd w:id="26"/>
    </w:p>
    <w:p w14:paraId="2278527C" w14:textId="30B1B0FB" w:rsidR="001507AF" w:rsidRPr="000E1B47" w:rsidRDefault="00B670E1" w:rsidP="00A26672">
      <w:pPr>
        <w:spacing w:after="240"/>
        <w:rPr>
          <w:rFonts w:ascii="Cambria" w:hAnsi="Cambria"/>
        </w:rPr>
      </w:pPr>
      <w:r w:rsidRPr="00D24316">
        <w:rPr>
          <w:rFonts w:ascii="Cambria" w:hAnsi="Cambria"/>
        </w:rPr>
        <w:t>H</w:t>
      </w:r>
      <w:r w:rsidR="000D1835">
        <w:rPr>
          <w:rFonts w:ascii="Cambria" w:hAnsi="Cambria"/>
        </w:rPr>
        <w:t>åll</w:t>
      </w:r>
      <w:r w:rsidRPr="00D24316">
        <w:rPr>
          <w:rFonts w:ascii="Cambria" w:hAnsi="Cambria"/>
        </w:rPr>
        <w:t xml:space="preserve">a koll </w:t>
      </w:r>
      <w:r w:rsidR="000D1835">
        <w:rPr>
          <w:rFonts w:ascii="Cambria" w:hAnsi="Cambria"/>
        </w:rPr>
        <w:t>på</w:t>
      </w:r>
      <w:r w:rsidRPr="00D24316">
        <w:rPr>
          <w:rFonts w:ascii="Cambria" w:hAnsi="Cambria"/>
        </w:rPr>
        <w:t xml:space="preserve"> </w:t>
      </w:r>
      <w:proofErr w:type="gramStart"/>
      <w:r w:rsidRPr="00D24316">
        <w:rPr>
          <w:rFonts w:ascii="Cambria" w:hAnsi="Cambria"/>
        </w:rPr>
        <w:t>mailen</w:t>
      </w:r>
      <w:proofErr w:type="gramEnd"/>
      <w:r w:rsidRPr="00D24316">
        <w:rPr>
          <w:rFonts w:ascii="Cambria" w:hAnsi="Cambria"/>
        </w:rPr>
        <w:t xml:space="preserve"> </w:t>
      </w:r>
      <w:hyperlink r:id="rId14" w:history="1">
        <w:r w:rsidRPr="00D24316">
          <w:rPr>
            <w:rStyle w:val="Hyperlnk"/>
            <w:rFonts w:ascii="Cambria" w:hAnsi="Cambria"/>
          </w:rPr>
          <w:t>utbildningsbevakare@sektionencorax.se</w:t>
        </w:r>
      </w:hyperlink>
      <w:r w:rsidRPr="00D24316">
        <w:rPr>
          <w:rFonts w:ascii="Cambria" w:hAnsi="Cambria"/>
        </w:rPr>
        <w:t xml:space="preserve"> </w:t>
      </w:r>
      <w:r w:rsidR="001507AF">
        <w:rPr>
          <w:rFonts w:ascii="Cambria" w:hAnsi="Cambria"/>
        </w:rPr>
        <w:br w:type="page"/>
      </w:r>
    </w:p>
    <w:p w14:paraId="572F0CDB" w14:textId="2E3BC09B" w:rsidR="000E3E6D" w:rsidRPr="00D24316" w:rsidRDefault="000E3E6D" w:rsidP="009A3084">
      <w:pPr>
        <w:pStyle w:val="Rubrik1"/>
      </w:pPr>
      <w:bookmarkStart w:id="27" w:name="_Toc62060984"/>
      <w:r w:rsidRPr="00D24316">
        <w:lastRenderedPageBreak/>
        <w:t>Näringslivsansvarig</w:t>
      </w:r>
      <w:bookmarkEnd w:id="27"/>
      <w:r w:rsidRPr="00D24316">
        <w:t xml:space="preserve"> </w:t>
      </w:r>
    </w:p>
    <w:p w14:paraId="430D0D78" w14:textId="77777777" w:rsidR="000E3E6D" w:rsidRPr="00D24316" w:rsidRDefault="000E3E6D" w:rsidP="00124318">
      <w:pPr>
        <w:pStyle w:val="Rubrik2"/>
        <w:rPr>
          <w:b/>
          <w:bCs/>
        </w:rPr>
      </w:pPr>
      <w:bookmarkStart w:id="28" w:name="_Toc62060985"/>
      <w:r w:rsidRPr="00D24316">
        <w:t>Allmänt om posten</w:t>
      </w:r>
      <w:bookmarkEnd w:id="28"/>
    </w:p>
    <w:p w14:paraId="66CA7B40" w14:textId="6AF4E6C5" w:rsidR="000E3E6D" w:rsidRPr="00D24316" w:rsidRDefault="000E3E6D" w:rsidP="00A26672">
      <w:pPr>
        <w:spacing w:after="240"/>
        <w:rPr>
          <w:rFonts w:ascii="Cambria" w:hAnsi="Cambria"/>
        </w:rPr>
      </w:pPr>
      <w:r w:rsidRPr="00D24316">
        <w:rPr>
          <w:rFonts w:ascii="Cambria" w:hAnsi="Cambria"/>
        </w:rPr>
        <w:t xml:space="preserve">Näringslivsansvariges främsta uppgift är att vara en länk mellan Corax medlemmar och näringslivet. Detta innebär att ta fram avtal med samarbetspartners som ska gynna både Corax ekonomi och Corax medlemmar. Samarbetspartners ska ha relevans för Corax medlemmar genom att skapa kontakter och erfarenheter inför kommande arbetsliv. Det kan också vara samarbetspartners som gynnar Corax studiesociala </w:t>
      </w:r>
      <w:r w:rsidR="00A8435C">
        <w:rPr>
          <w:rFonts w:ascii="Cambria" w:hAnsi="Cambria"/>
        </w:rPr>
        <w:t>verksamhet.</w:t>
      </w:r>
      <w:r w:rsidRPr="00D24316">
        <w:rPr>
          <w:rFonts w:ascii="Cambria" w:hAnsi="Cambria"/>
        </w:rPr>
        <w:t xml:space="preserve"> I arbetet ingår det också att ansvara för projekt med näringslivsanknytning inom Corax samt projekt med andra kårsektioner</w:t>
      </w:r>
      <w:r w:rsidR="00437FF4">
        <w:rPr>
          <w:rFonts w:ascii="Cambria" w:hAnsi="Cambria"/>
        </w:rPr>
        <w:t xml:space="preserve">, </w:t>
      </w:r>
      <w:proofErr w:type="gramStart"/>
      <w:r w:rsidR="00437FF4">
        <w:rPr>
          <w:rFonts w:ascii="Cambria" w:hAnsi="Cambria"/>
        </w:rPr>
        <w:t>t.ex.</w:t>
      </w:r>
      <w:proofErr w:type="gramEnd"/>
      <w:r w:rsidR="00437FF4">
        <w:rPr>
          <w:rFonts w:ascii="Cambria" w:hAnsi="Cambria"/>
        </w:rPr>
        <w:t xml:space="preserve"> föreläsningar eller workshops arrangerade av en samarbetspartner</w:t>
      </w:r>
      <w:r w:rsidRPr="00D24316">
        <w:rPr>
          <w:rFonts w:ascii="Cambria" w:hAnsi="Cambria"/>
        </w:rPr>
        <w:t>.</w:t>
      </w:r>
    </w:p>
    <w:p w14:paraId="3F6D7104" w14:textId="159E3181" w:rsidR="000E3E6D" w:rsidRPr="00D24316" w:rsidRDefault="000E3E6D" w:rsidP="00124318">
      <w:pPr>
        <w:pStyle w:val="Rubrik2"/>
      </w:pPr>
      <w:bookmarkStart w:id="29" w:name="_Toc62060986"/>
      <w:r w:rsidRPr="00D24316">
        <w:t>Näringslivsspecifika uppgifter</w:t>
      </w:r>
      <w:bookmarkEnd w:id="29"/>
    </w:p>
    <w:p w14:paraId="649587DC" w14:textId="70DDE4C6" w:rsidR="000E3E6D" w:rsidRPr="00D24316" w:rsidRDefault="000E3E6D" w:rsidP="00A26672">
      <w:pPr>
        <w:pStyle w:val="Liststycke"/>
        <w:numPr>
          <w:ilvl w:val="0"/>
          <w:numId w:val="1"/>
        </w:numPr>
        <w:spacing w:after="240"/>
        <w:rPr>
          <w:rFonts w:ascii="Cambria" w:hAnsi="Cambria"/>
        </w:rPr>
      </w:pPr>
      <w:r w:rsidRPr="00D24316">
        <w:rPr>
          <w:rFonts w:ascii="Cambria" w:hAnsi="Cambria"/>
        </w:rPr>
        <w:t xml:space="preserve">Leta nya samarbetspartners som gynnar medlemmarna i Corax. </w:t>
      </w:r>
    </w:p>
    <w:p w14:paraId="616239EE" w14:textId="17E97C44" w:rsidR="000E3E6D" w:rsidRPr="00CC6B48" w:rsidRDefault="000E3E6D" w:rsidP="00A26672">
      <w:pPr>
        <w:pStyle w:val="Liststycke"/>
        <w:numPr>
          <w:ilvl w:val="0"/>
          <w:numId w:val="1"/>
        </w:numPr>
        <w:spacing w:after="240"/>
        <w:rPr>
          <w:rFonts w:ascii="Cambria" w:hAnsi="Cambria"/>
        </w:rPr>
      </w:pPr>
      <w:r w:rsidRPr="00CC6B48">
        <w:rPr>
          <w:rFonts w:ascii="Cambria" w:hAnsi="Cambria"/>
        </w:rPr>
        <w:t>Utforma avtal med samarbetspartners</w:t>
      </w:r>
      <w:r w:rsidR="00497B22">
        <w:rPr>
          <w:rFonts w:ascii="Cambria" w:hAnsi="Cambria"/>
        </w:rPr>
        <w:t xml:space="preserve"> </w:t>
      </w:r>
      <w:r w:rsidR="00B75B19">
        <w:rPr>
          <w:rFonts w:ascii="Cambria" w:hAnsi="Cambria"/>
        </w:rPr>
        <w:t>i enlighet med Örebro Studentkårs</w:t>
      </w:r>
      <w:r w:rsidR="00497B22">
        <w:rPr>
          <w:rFonts w:ascii="Cambria" w:hAnsi="Cambria"/>
        </w:rPr>
        <w:t xml:space="preserve"> policy</w:t>
      </w:r>
      <w:r w:rsidR="00B75B19">
        <w:rPr>
          <w:rFonts w:ascii="Cambria" w:hAnsi="Cambria"/>
        </w:rPr>
        <w:t>dokument för samarbete med externa aktörer</w:t>
      </w:r>
      <w:r w:rsidRPr="00CC6B48">
        <w:rPr>
          <w:rFonts w:ascii="Cambria" w:hAnsi="Cambria"/>
        </w:rPr>
        <w:t>.</w:t>
      </w:r>
    </w:p>
    <w:p w14:paraId="31F12039" w14:textId="01318F61" w:rsidR="000E3E6D" w:rsidRPr="00CC6B48" w:rsidRDefault="000E3E6D" w:rsidP="00A26672">
      <w:pPr>
        <w:pStyle w:val="Liststycke"/>
        <w:numPr>
          <w:ilvl w:val="0"/>
          <w:numId w:val="1"/>
        </w:numPr>
        <w:spacing w:after="240"/>
        <w:rPr>
          <w:rFonts w:ascii="Cambria" w:hAnsi="Cambria"/>
        </w:rPr>
      </w:pPr>
      <w:r w:rsidRPr="00CC6B48">
        <w:rPr>
          <w:rFonts w:ascii="Cambria" w:hAnsi="Cambria"/>
        </w:rPr>
        <w:t>Sköta kontakten med samarbetspartners.</w:t>
      </w:r>
    </w:p>
    <w:p w14:paraId="35EE4BDB" w14:textId="187C5361" w:rsidR="000E3E6D" w:rsidRPr="00CC6B48" w:rsidRDefault="000E3E6D" w:rsidP="00A26672">
      <w:pPr>
        <w:pStyle w:val="Liststycke"/>
        <w:numPr>
          <w:ilvl w:val="0"/>
          <w:numId w:val="1"/>
        </w:numPr>
        <w:spacing w:after="240"/>
        <w:rPr>
          <w:rFonts w:ascii="Cambria" w:hAnsi="Cambria"/>
        </w:rPr>
      </w:pPr>
      <w:r w:rsidRPr="00CC6B48">
        <w:rPr>
          <w:rFonts w:ascii="Cambria" w:hAnsi="Cambria"/>
        </w:rPr>
        <w:t>Se till att avtalen uppfylls.</w:t>
      </w:r>
    </w:p>
    <w:p w14:paraId="7C67BE68" w14:textId="0DBB0D40" w:rsidR="000E3E6D" w:rsidRPr="00CC6B48" w:rsidRDefault="00676F99" w:rsidP="00A26672">
      <w:pPr>
        <w:pStyle w:val="Liststycke"/>
        <w:numPr>
          <w:ilvl w:val="0"/>
          <w:numId w:val="1"/>
        </w:numPr>
        <w:spacing w:after="240"/>
        <w:rPr>
          <w:rFonts w:ascii="Cambria" w:hAnsi="Cambria"/>
        </w:rPr>
      </w:pPr>
      <w:r>
        <w:rPr>
          <w:rFonts w:ascii="Cambria" w:hAnsi="Cambria"/>
        </w:rPr>
        <w:t>T</w:t>
      </w:r>
      <w:r w:rsidR="000E3E6D" w:rsidRPr="00CC6B48">
        <w:rPr>
          <w:rFonts w:ascii="Cambria" w:hAnsi="Cambria"/>
        </w:rPr>
        <w:t>illsammans med informationsansvarig</w:t>
      </w:r>
      <w:r>
        <w:rPr>
          <w:rFonts w:ascii="Cambria" w:hAnsi="Cambria"/>
        </w:rPr>
        <w:t xml:space="preserve"> ansvara för marknadsföring av samarbetspartners enligt avtal </w:t>
      </w:r>
      <w:r w:rsidR="000E3E6D" w:rsidRPr="00CC6B48">
        <w:rPr>
          <w:rFonts w:ascii="Cambria" w:hAnsi="Cambria"/>
        </w:rPr>
        <w:t xml:space="preserve">i Corax sociala medier. </w:t>
      </w:r>
    </w:p>
    <w:p w14:paraId="35E36CF5" w14:textId="6C8E3E23" w:rsidR="000E3E6D" w:rsidRPr="00CC6B48" w:rsidRDefault="000E3E6D" w:rsidP="00A26672">
      <w:pPr>
        <w:pStyle w:val="Liststycke"/>
        <w:numPr>
          <w:ilvl w:val="0"/>
          <w:numId w:val="1"/>
        </w:numPr>
        <w:spacing w:after="240"/>
        <w:rPr>
          <w:rFonts w:ascii="Cambria" w:hAnsi="Cambria"/>
        </w:rPr>
      </w:pPr>
      <w:r w:rsidRPr="00CC6B48">
        <w:rPr>
          <w:rFonts w:ascii="Cambria" w:hAnsi="Cambria"/>
        </w:rPr>
        <w:t xml:space="preserve">Planera och i samråd med andra styrelsemedlemmar bestämma aktiviteter med samarbetspartners.  </w:t>
      </w:r>
    </w:p>
    <w:p w14:paraId="20DA77A7" w14:textId="290D3070" w:rsidR="000E3E6D" w:rsidRPr="00CC6B48" w:rsidRDefault="000E3E6D" w:rsidP="00A26672">
      <w:pPr>
        <w:pStyle w:val="Liststycke"/>
        <w:numPr>
          <w:ilvl w:val="0"/>
          <w:numId w:val="1"/>
        </w:numPr>
        <w:spacing w:after="240"/>
        <w:rPr>
          <w:rFonts w:ascii="Cambria" w:hAnsi="Cambria"/>
        </w:rPr>
      </w:pPr>
      <w:r w:rsidRPr="00CC6B48">
        <w:rPr>
          <w:rFonts w:ascii="Cambria" w:hAnsi="Cambria"/>
        </w:rPr>
        <w:t xml:space="preserve">Ha kontakt med </w:t>
      </w:r>
      <w:r w:rsidR="000B62A4">
        <w:rPr>
          <w:rFonts w:ascii="Cambria" w:hAnsi="Cambria"/>
        </w:rPr>
        <w:t xml:space="preserve">ordförande och </w:t>
      </w:r>
      <w:r w:rsidRPr="00CC6B48">
        <w:rPr>
          <w:rFonts w:ascii="Cambria" w:hAnsi="Cambria"/>
        </w:rPr>
        <w:t xml:space="preserve">ekonomiansvarig när nya avtal skrivs och kontinuerligt uppdatera faktureringsadresser och ersättning. </w:t>
      </w:r>
    </w:p>
    <w:p w14:paraId="561711A3" w14:textId="7278A49C" w:rsidR="000E3E6D" w:rsidRPr="00AF180A" w:rsidRDefault="000E3E6D" w:rsidP="00A26672">
      <w:pPr>
        <w:pStyle w:val="Liststycke"/>
        <w:numPr>
          <w:ilvl w:val="0"/>
          <w:numId w:val="1"/>
        </w:numPr>
        <w:spacing w:after="240"/>
        <w:rPr>
          <w:rFonts w:ascii="Cambria" w:hAnsi="Cambria"/>
        </w:rPr>
      </w:pPr>
      <w:r w:rsidRPr="00CC6B48">
        <w:rPr>
          <w:rFonts w:ascii="Cambria" w:hAnsi="Cambria"/>
        </w:rPr>
        <w:t xml:space="preserve">Tillsätta och ansvara för </w:t>
      </w:r>
      <w:r w:rsidR="00873D9F">
        <w:rPr>
          <w:rFonts w:ascii="Cambria" w:hAnsi="Cambria"/>
        </w:rPr>
        <w:t>Näringslivsutskottet</w:t>
      </w:r>
      <w:r w:rsidRPr="00CC6B48">
        <w:rPr>
          <w:rFonts w:ascii="Cambria" w:hAnsi="Cambria"/>
        </w:rPr>
        <w:t xml:space="preserve"> som arbetar med näringslivsrelaterade projekt. </w:t>
      </w:r>
    </w:p>
    <w:p w14:paraId="4E0C6E82" w14:textId="77777777" w:rsidR="000E3E6D" w:rsidRPr="00D24316" w:rsidRDefault="000E3E6D" w:rsidP="00124318">
      <w:pPr>
        <w:pStyle w:val="Rubrik2"/>
        <w:rPr>
          <w:b/>
          <w:bCs/>
        </w:rPr>
      </w:pPr>
      <w:bookmarkStart w:id="30" w:name="_Toc62060987"/>
      <w:r w:rsidRPr="00D24316">
        <w:t>Övrigt</w:t>
      </w:r>
      <w:bookmarkEnd w:id="30"/>
    </w:p>
    <w:p w14:paraId="17A9E92C" w14:textId="1AC18D42" w:rsidR="004A700D" w:rsidRPr="004A700D" w:rsidRDefault="00E12AA7" w:rsidP="004A700D">
      <w:pPr>
        <w:pStyle w:val="Normal1"/>
        <w:spacing w:after="240" w:line="240" w:lineRule="auto"/>
        <w:rPr>
          <w:rFonts w:ascii="Cambria" w:eastAsia="Cambria" w:hAnsi="Cambria" w:cs="Cambria"/>
          <w:sz w:val="24"/>
        </w:rPr>
      </w:pPr>
      <w:r>
        <w:rPr>
          <w:rFonts w:ascii="Cambria" w:eastAsia="Cambria" w:hAnsi="Cambria" w:cs="Cambria"/>
          <w:sz w:val="24"/>
        </w:rPr>
        <w:t>Vid frågor eller funderingar kring</w:t>
      </w:r>
      <w:r w:rsidR="000E3E6D" w:rsidRPr="00D24316">
        <w:rPr>
          <w:rFonts w:ascii="Cambria" w:eastAsia="Cambria" w:hAnsi="Cambria" w:cs="Cambria"/>
          <w:sz w:val="24"/>
        </w:rPr>
        <w:t xml:space="preserve"> avtalsskrivning </w:t>
      </w:r>
      <w:r w:rsidR="007257DE">
        <w:rPr>
          <w:rFonts w:ascii="Cambria" w:eastAsia="Cambria" w:hAnsi="Cambria" w:cs="Cambria"/>
          <w:sz w:val="24"/>
        </w:rPr>
        <w:t>finns hjälp att</w:t>
      </w:r>
      <w:r w:rsidR="000E3E6D" w:rsidRPr="00D24316">
        <w:rPr>
          <w:rFonts w:ascii="Cambria" w:eastAsia="Cambria" w:hAnsi="Cambria" w:cs="Cambria"/>
          <w:sz w:val="24"/>
        </w:rPr>
        <w:t xml:space="preserve"> få centralt från Örebro studentkår både med formalia och den juridiska biten. </w:t>
      </w:r>
      <w:r w:rsidR="004A700D">
        <w:rPr>
          <w:rFonts w:ascii="Cambria" w:eastAsia="Cambria" w:hAnsi="Cambria" w:cs="Cambria"/>
          <w:sz w:val="24"/>
        </w:rPr>
        <w:br/>
        <w:t xml:space="preserve">Hålla koll på </w:t>
      </w:r>
      <w:proofErr w:type="gramStart"/>
      <w:r w:rsidR="004A700D">
        <w:rPr>
          <w:rFonts w:ascii="Cambria" w:eastAsia="Cambria" w:hAnsi="Cambria" w:cs="Cambria"/>
          <w:sz w:val="24"/>
        </w:rPr>
        <w:t>mailen</w:t>
      </w:r>
      <w:proofErr w:type="gramEnd"/>
      <w:r w:rsidR="006239AE">
        <w:rPr>
          <w:rFonts w:ascii="Cambria" w:eastAsia="Cambria" w:hAnsi="Cambria" w:cs="Cambria"/>
          <w:sz w:val="24"/>
        </w:rPr>
        <w:t>:</w:t>
      </w:r>
      <w:r w:rsidR="004A700D">
        <w:rPr>
          <w:rFonts w:ascii="Cambria" w:eastAsia="Cambria" w:hAnsi="Cambria" w:cs="Cambria"/>
          <w:sz w:val="24"/>
        </w:rPr>
        <w:t xml:space="preserve"> naringslivsansvarig@sektionencorax.se</w:t>
      </w:r>
    </w:p>
    <w:p w14:paraId="2D789078" w14:textId="77777777" w:rsidR="004A700D" w:rsidRDefault="004A700D">
      <w:pPr>
        <w:rPr>
          <w:rFonts w:ascii="Cambria" w:eastAsiaTheme="majorEastAsia" w:hAnsi="Cambria" w:cstheme="majorBidi"/>
          <w:bCs/>
          <w:color w:val="1F4E79" w:themeColor="accent1" w:themeShade="80"/>
          <w:sz w:val="52"/>
          <w:szCs w:val="32"/>
        </w:rPr>
      </w:pPr>
      <w:r>
        <w:br w:type="page"/>
      </w:r>
    </w:p>
    <w:p w14:paraId="1FE1B3E4" w14:textId="6C63030A" w:rsidR="009706ED" w:rsidRPr="00D24316" w:rsidRDefault="00124318" w:rsidP="00124318">
      <w:pPr>
        <w:pStyle w:val="Rubrik1"/>
      </w:pPr>
      <w:bookmarkStart w:id="31" w:name="_Toc62060988"/>
      <w:r>
        <w:lastRenderedPageBreak/>
        <w:t>I</w:t>
      </w:r>
      <w:r w:rsidR="009706ED" w:rsidRPr="00D24316">
        <w:t>nformationsansvarig</w:t>
      </w:r>
      <w:bookmarkEnd w:id="31"/>
    </w:p>
    <w:p w14:paraId="30BEEAED" w14:textId="77777777" w:rsidR="009706ED" w:rsidRPr="00D24316" w:rsidRDefault="009706ED" w:rsidP="00124318">
      <w:pPr>
        <w:pStyle w:val="Rubrik2"/>
        <w:rPr>
          <w:b/>
          <w:bCs/>
        </w:rPr>
      </w:pPr>
      <w:bookmarkStart w:id="32" w:name="_Toc62060989"/>
      <w:r w:rsidRPr="00D24316">
        <w:t>Allmänt om posten</w:t>
      </w:r>
      <w:bookmarkEnd w:id="32"/>
    </w:p>
    <w:p w14:paraId="2747494F" w14:textId="572724D2" w:rsidR="009706ED" w:rsidRPr="00D24316" w:rsidRDefault="009706ED" w:rsidP="00A26672">
      <w:pPr>
        <w:shd w:val="clear" w:color="auto" w:fill="FFFFFF"/>
        <w:spacing w:after="240"/>
        <w:textAlignment w:val="baseline"/>
        <w:rPr>
          <w:rFonts w:ascii="Cambria" w:hAnsi="Cambria" w:cs="Times New Roman"/>
          <w:color w:val="000000" w:themeColor="text1"/>
          <w:lang w:eastAsia="sv-SE"/>
        </w:rPr>
      </w:pPr>
      <w:r w:rsidRPr="00D24316">
        <w:rPr>
          <w:rFonts w:ascii="Cambria" w:hAnsi="Cambria" w:cs="Times New Roman"/>
          <w:color w:val="000000" w:themeColor="text1"/>
          <w:lang w:eastAsia="sv-SE"/>
        </w:rPr>
        <w:t xml:space="preserve">Informationsansvarig har det yttersta ansvaret för att kårsektionens medlemmar får ta del av rätt och riktig information om </w:t>
      </w:r>
      <w:proofErr w:type="gramStart"/>
      <w:r w:rsidRPr="00D24316">
        <w:rPr>
          <w:rFonts w:ascii="Cambria" w:hAnsi="Cambria" w:cs="Times New Roman"/>
          <w:color w:val="000000" w:themeColor="text1"/>
          <w:lang w:eastAsia="sv-SE"/>
        </w:rPr>
        <w:t>t.ex.</w:t>
      </w:r>
      <w:proofErr w:type="gramEnd"/>
      <w:r w:rsidRPr="00D24316">
        <w:rPr>
          <w:rFonts w:ascii="Cambria" w:hAnsi="Cambria" w:cs="Times New Roman"/>
          <w:color w:val="000000" w:themeColor="text1"/>
          <w:lang w:eastAsia="sv-SE"/>
        </w:rPr>
        <w:t xml:space="preserve"> möten, events och aktiviteter. Informationsansvarig har </w:t>
      </w:r>
      <w:r w:rsidR="00A31878">
        <w:rPr>
          <w:rFonts w:ascii="Cambria" w:hAnsi="Cambria" w:cs="Times New Roman"/>
          <w:color w:val="000000" w:themeColor="text1"/>
          <w:lang w:eastAsia="sv-SE"/>
        </w:rPr>
        <w:t xml:space="preserve">därför </w:t>
      </w:r>
      <w:r w:rsidRPr="00D24316">
        <w:rPr>
          <w:rFonts w:ascii="Cambria" w:hAnsi="Cambria" w:cs="Times New Roman"/>
          <w:color w:val="000000" w:themeColor="text1"/>
          <w:lang w:eastAsia="sv-SE"/>
        </w:rPr>
        <w:t xml:space="preserve">det övergripande ansvaret för kårsektionens </w:t>
      </w:r>
      <w:r w:rsidR="00A31878">
        <w:rPr>
          <w:rFonts w:ascii="Cambria" w:hAnsi="Cambria" w:cs="Times New Roman"/>
          <w:color w:val="000000" w:themeColor="text1"/>
          <w:lang w:eastAsia="sv-SE"/>
        </w:rPr>
        <w:t xml:space="preserve">sociala </w:t>
      </w:r>
      <w:r w:rsidR="00790D18">
        <w:rPr>
          <w:rFonts w:ascii="Cambria" w:hAnsi="Cambria" w:cs="Times New Roman"/>
          <w:color w:val="000000" w:themeColor="text1"/>
          <w:lang w:eastAsia="sv-SE"/>
        </w:rPr>
        <w:t>medier. Informationsansvarig</w:t>
      </w:r>
      <w:r w:rsidRPr="00D24316">
        <w:rPr>
          <w:rFonts w:ascii="Cambria" w:hAnsi="Cambria" w:cs="Times New Roman"/>
          <w:color w:val="000000" w:themeColor="text1"/>
          <w:lang w:eastAsia="sv-SE"/>
        </w:rPr>
        <w:t xml:space="preserve"> har även ansvar</w:t>
      </w:r>
      <w:r w:rsidR="00790D18">
        <w:rPr>
          <w:rFonts w:ascii="Cambria" w:hAnsi="Cambria" w:cs="Times New Roman"/>
          <w:color w:val="000000" w:themeColor="text1"/>
          <w:lang w:eastAsia="sv-SE"/>
        </w:rPr>
        <w:t xml:space="preserve"> för att uppdatera</w:t>
      </w:r>
      <w:r w:rsidRPr="00D24316">
        <w:rPr>
          <w:rFonts w:ascii="Cambria" w:hAnsi="Cambria" w:cs="Times New Roman"/>
          <w:color w:val="000000" w:themeColor="text1"/>
          <w:lang w:eastAsia="sv-SE"/>
        </w:rPr>
        <w:t xml:space="preserve"> hemsidan och sköter det dagliga underhållet av </w:t>
      </w:r>
      <w:r w:rsidR="00BE282C">
        <w:rPr>
          <w:rFonts w:ascii="Cambria" w:hAnsi="Cambria" w:cs="Times New Roman"/>
          <w:color w:val="000000" w:themeColor="text1"/>
          <w:lang w:eastAsia="sv-SE"/>
        </w:rPr>
        <w:t>s</w:t>
      </w:r>
      <w:r w:rsidRPr="00D24316">
        <w:rPr>
          <w:rFonts w:ascii="Cambria" w:hAnsi="Cambria" w:cs="Times New Roman"/>
          <w:color w:val="000000" w:themeColor="text1"/>
          <w:lang w:eastAsia="sv-SE"/>
        </w:rPr>
        <w:t xml:space="preserve">amtliga plattformar. </w:t>
      </w:r>
    </w:p>
    <w:p w14:paraId="0BB22556" w14:textId="5AA5089D" w:rsidR="009706ED" w:rsidRPr="00D24316" w:rsidRDefault="009706ED" w:rsidP="00124318">
      <w:pPr>
        <w:pStyle w:val="Rubrik2"/>
      </w:pPr>
      <w:bookmarkStart w:id="33" w:name="_Toc62060990"/>
      <w:r w:rsidRPr="00D24316">
        <w:t>Informationsspecifika uppgifter</w:t>
      </w:r>
      <w:bookmarkEnd w:id="33"/>
    </w:p>
    <w:p w14:paraId="0D780013" w14:textId="20AA3BE5" w:rsidR="009706ED" w:rsidRPr="00072B15" w:rsidRDefault="009706ED" w:rsidP="00A26672">
      <w:pPr>
        <w:pStyle w:val="Liststycke"/>
        <w:numPr>
          <w:ilvl w:val="0"/>
          <w:numId w:val="1"/>
        </w:numPr>
        <w:spacing w:after="240"/>
        <w:rPr>
          <w:rFonts w:ascii="Cambria" w:hAnsi="Cambria"/>
        </w:rPr>
      </w:pPr>
      <w:r w:rsidRPr="00072B15">
        <w:rPr>
          <w:rFonts w:ascii="Cambria" w:hAnsi="Cambria"/>
        </w:rPr>
        <w:t xml:space="preserve">Ansvar för kårsektionens anslagstavlor. </w:t>
      </w:r>
    </w:p>
    <w:p w14:paraId="6840083D" w14:textId="28A0FA41" w:rsidR="009706ED" w:rsidRPr="00072B15" w:rsidRDefault="009706ED" w:rsidP="00A26672">
      <w:pPr>
        <w:pStyle w:val="Liststycke"/>
        <w:numPr>
          <w:ilvl w:val="0"/>
          <w:numId w:val="1"/>
        </w:numPr>
        <w:spacing w:after="240"/>
        <w:rPr>
          <w:rFonts w:ascii="Cambria" w:hAnsi="Cambria"/>
        </w:rPr>
      </w:pPr>
      <w:r w:rsidRPr="00072B15">
        <w:rPr>
          <w:rFonts w:ascii="Cambria" w:hAnsi="Cambria"/>
        </w:rPr>
        <w:t xml:space="preserve">Beställning av trycksaker (tex styrelsetröjor) och profilmaterial. </w:t>
      </w:r>
    </w:p>
    <w:p w14:paraId="501FC653" w14:textId="01CED081" w:rsidR="009706ED" w:rsidRPr="00072B15" w:rsidRDefault="009706ED" w:rsidP="00A26672">
      <w:pPr>
        <w:pStyle w:val="Liststycke"/>
        <w:numPr>
          <w:ilvl w:val="0"/>
          <w:numId w:val="1"/>
        </w:numPr>
        <w:spacing w:after="240"/>
        <w:rPr>
          <w:rFonts w:ascii="Cambria" w:hAnsi="Cambria"/>
        </w:rPr>
      </w:pPr>
      <w:r w:rsidRPr="00072B15">
        <w:rPr>
          <w:rFonts w:ascii="Cambria" w:hAnsi="Cambria"/>
        </w:rPr>
        <w:t xml:space="preserve">Tätt samarbete med övriga styrelseposter för att kommunicera aktuell och relevant information. </w:t>
      </w:r>
    </w:p>
    <w:p w14:paraId="4BFCE115" w14:textId="56BA7E9C" w:rsidR="009706ED" w:rsidRDefault="009706ED" w:rsidP="00A26672">
      <w:pPr>
        <w:pStyle w:val="Liststycke"/>
        <w:numPr>
          <w:ilvl w:val="0"/>
          <w:numId w:val="1"/>
        </w:numPr>
        <w:spacing w:after="240"/>
        <w:rPr>
          <w:rFonts w:ascii="Cambria" w:hAnsi="Cambria"/>
        </w:rPr>
      </w:pPr>
      <w:r w:rsidRPr="00072B15">
        <w:rPr>
          <w:rFonts w:ascii="Cambria" w:hAnsi="Cambria"/>
        </w:rPr>
        <w:t>Ansvara för fotografering</w:t>
      </w:r>
      <w:r w:rsidR="003122B1">
        <w:rPr>
          <w:rFonts w:ascii="Cambria" w:hAnsi="Cambria"/>
        </w:rPr>
        <w:t xml:space="preserve"> vid aktiviteter, styrelsebilder </w:t>
      </w:r>
      <w:proofErr w:type="gramStart"/>
      <w:r w:rsidR="003122B1">
        <w:rPr>
          <w:rFonts w:ascii="Cambria" w:hAnsi="Cambria"/>
        </w:rPr>
        <w:t>etc</w:t>
      </w:r>
      <w:r w:rsidRPr="00072B15">
        <w:rPr>
          <w:rFonts w:ascii="Cambria" w:hAnsi="Cambria"/>
        </w:rPr>
        <w:t>.</w:t>
      </w:r>
      <w:proofErr w:type="gramEnd"/>
    </w:p>
    <w:p w14:paraId="717E1FF0" w14:textId="7B7A805C" w:rsidR="00072B15" w:rsidRPr="00072B15" w:rsidRDefault="00072B15" w:rsidP="00A26672">
      <w:pPr>
        <w:pStyle w:val="Liststycke"/>
        <w:numPr>
          <w:ilvl w:val="0"/>
          <w:numId w:val="1"/>
        </w:numPr>
        <w:spacing w:after="240"/>
        <w:rPr>
          <w:rFonts w:ascii="Cambria" w:hAnsi="Cambria"/>
        </w:rPr>
      </w:pPr>
      <w:r>
        <w:rPr>
          <w:rFonts w:ascii="Cambria" w:hAnsi="Cambria"/>
        </w:rPr>
        <w:t>Ansvara för rekrytering av medlemmar till informationsutskottet Corpus.</w:t>
      </w:r>
    </w:p>
    <w:p w14:paraId="0CEA7CD1" w14:textId="330163A2" w:rsidR="009706ED" w:rsidRDefault="009706ED" w:rsidP="00A26672">
      <w:pPr>
        <w:pStyle w:val="Liststycke"/>
        <w:numPr>
          <w:ilvl w:val="0"/>
          <w:numId w:val="1"/>
        </w:numPr>
        <w:spacing w:after="240"/>
        <w:rPr>
          <w:rFonts w:ascii="Cambria" w:hAnsi="Cambria"/>
        </w:rPr>
      </w:pPr>
      <w:r w:rsidRPr="00072B15">
        <w:rPr>
          <w:rFonts w:ascii="Cambria" w:hAnsi="Cambria"/>
        </w:rPr>
        <w:t xml:space="preserve">Ansvarar, tillsammans med </w:t>
      </w:r>
      <w:proofErr w:type="spellStart"/>
      <w:r w:rsidRPr="00072B15">
        <w:rPr>
          <w:rFonts w:ascii="Cambria" w:hAnsi="Cambria"/>
        </w:rPr>
        <w:t>informationssutskottet</w:t>
      </w:r>
      <w:proofErr w:type="spellEnd"/>
      <w:r w:rsidRPr="00072B15">
        <w:rPr>
          <w:rFonts w:ascii="Cambria" w:hAnsi="Cambria"/>
        </w:rPr>
        <w:t xml:space="preserve"> Corpus, för att fotografera och filma material som skall användas av kårsektionen i olika syften, </w:t>
      </w:r>
      <w:proofErr w:type="gramStart"/>
      <w:r w:rsidRPr="00072B15">
        <w:rPr>
          <w:rFonts w:ascii="Cambria" w:hAnsi="Cambria"/>
        </w:rPr>
        <w:t>t.ex.</w:t>
      </w:r>
      <w:proofErr w:type="gramEnd"/>
      <w:r w:rsidRPr="00072B15">
        <w:rPr>
          <w:rFonts w:ascii="Cambria" w:hAnsi="Cambria"/>
        </w:rPr>
        <w:t xml:space="preserve"> till sociala medier eller sittningar</w:t>
      </w:r>
      <w:r w:rsidR="00C67517">
        <w:rPr>
          <w:rFonts w:ascii="Cambria" w:hAnsi="Cambria"/>
        </w:rPr>
        <w:t>.</w:t>
      </w:r>
    </w:p>
    <w:p w14:paraId="57581897" w14:textId="0052C852" w:rsidR="00CB5F5D" w:rsidRPr="00CB5F5D" w:rsidRDefault="00CB5F5D" w:rsidP="00A26672">
      <w:pPr>
        <w:pStyle w:val="Liststycke"/>
        <w:numPr>
          <w:ilvl w:val="0"/>
          <w:numId w:val="1"/>
        </w:numPr>
        <w:spacing w:after="240"/>
        <w:rPr>
          <w:rFonts w:ascii="Cambria" w:hAnsi="Cambria"/>
        </w:rPr>
      </w:pPr>
      <w:r w:rsidRPr="00CB5F5D">
        <w:rPr>
          <w:rFonts w:ascii="Cambria" w:hAnsi="Cambria"/>
        </w:rPr>
        <w:t>Ansvara för att allt på Corax hemsida och sociala medier följer styrdokument, policys och andra riktlinjer som finns inom Corax och Örebro Studentkår</w:t>
      </w:r>
      <w:r>
        <w:rPr>
          <w:rFonts w:ascii="Cambria" w:hAnsi="Cambria"/>
        </w:rPr>
        <w:t>.</w:t>
      </w:r>
    </w:p>
    <w:p w14:paraId="7137F94C" w14:textId="77777777" w:rsidR="00C67517" w:rsidRDefault="009706ED" w:rsidP="00A26672">
      <w:pPr>
        <w:pStyle w:val="Liststycke"/>
        <w:numPr>
          <w:ilvl w:val="0"/>
          <w:numId w:val="1"/>
        </w:numPr>
        <w:spacing w:after="240"/>
        <w:rPr>
          <w:rFonts w:ascii="Cambria" w:hAnsi="Cambria"/>
        </w:rPr>
      </w:pPr>
      <w:r w:rsidRPr="00D24316">
        <w:rPr>
          <w:rFonts w:ascii="Cambria" w:hAnsi="Cambria"/>
        </w:rPr>
        <w:t>Ansvarig för vad som läggs ut i</w:t>
      </w:r>
      <w:r w:rsidR="000D20D1">
        <w:rPr>
          <w:rFonts w:ascii="Cambria" w:hAnsi="Cambria"/>
        </w:rPr>
        <w:t xml:space="preserve"> kårsektionens sociala medier och hanterar </w:t>
      </w:r>
      <w:r w:rsidR="003B3C15">
        <w:rPr>
          <w:rFonts w:ascii="Cambria" w:hAnsi="Cambria"/>
        </w:rPr>
        <w:t>förf</w:t>
      </w:r>
      <w:r w:rsidRPr="00D24316">
        <w:rPr>
          <w:rFonts w:ascii="Cambria" w:hAnsi="Cambria"/>
        </w:rPr>
        <w:t>rågningar</w:t>
      </w:r>
      <w:r w:rsidR="003B3C15">
        <w:rPr>
          <w:rFonts w:ascii="Cambria" w:hAnsi="Cambria"/>
        </w:rPr>
        <w:t xml:space="preserve"> om marknadsföring från samarbetspartners och andra externa aktörer.</w:t>
      </w:r>
    </w:p>
    <w:p w14:paraId="1AC31F0B" w14:textId="61282104" w:rsidR="009706ED" w:rsidRPr="00D24316" w:rsidRDefault="00C67517" w:rsidP="00A26672">
      <w:pPr>
        <w:pStyle w:val="Liststycke"/>
        <w:numPr>
          <w:ilvl w:val="0"/>
          <w:numId w:val="1"/>
        </w:numPr>
        <w:spacing w:after="240"/>
        <w:rPr>
          <w:rFonts w:ascii="Cambria" w:hAnsi="Cambria"/>
        </w:rPr>
      </w:pPr>
      <w:r>
        <w:rPr>
          <w:rFonts w:ascii="Cambria" w:hAnsi="Cambria"/>
        </w:rPr>
        <w:t xml:space="preserve">Ansvara för att kontinuerligt uppdatera hemsidan. </w:t>
      </w:r>
      <w:r w:rsidR="009706ED" w:rsidRPr="00D24316">
        <w:rPr>
          <w:rFonts w:ascii="Cambria" w:hAnsi="Cambria"/>
        </w:rPr>
        <w:t xml:space="preserve"> </w:t>
      </w:r>
    </w:p>
    <w:p w14:paraId="45BB0F84" w14:textId="090C6CCE" w:rsidR="009706ED" w:rsidRPr="00CB5F5D" w:rsidRDefault="009706ED" w:rsidP="00A26672">
      <w:pPr>
        <w:pStyle w:val="Liststycke"/>
        <w:numPr>
          <w:ilvl w:val="0"/>
          <w:numId w:val="1"/>
        </w:numPr>
        <w:spacing w:after="240"/>
        <w:rPr>
          <w:rFonts w:ascii="Cambria" w:hAnsi="Cambria"/>
        </w:rPr>
      </w:pPr>
      <w:r w:rsidRPr="00D24316">
        <w:rPr>
          <w:rFonts w:ascii="Cambria" w:hAnsi="Cambria"/>
        </w:rPr>
        <w:t>Synliggöra</w:t>
      </w:r>
      <w:r w:rsidR="00CB5F5D">
        <w:rPr>
          <w:rFonts w:ascii="Cambria" w:hAnsi="Cambria"/>
        </w:rPr>
        <w:t xml:space="preserve"> kårsektionen </w:t>
      </w:r>
      <w:r w:rsidRPr="00D24316">
        <w:rPr>
          <w:rFonts w:ascii="Cambria" w:hAnsi="Cambria"/>
        </w:rPr>
        <w:t>Corax i högsta möjliga mån.</w:t>
      </w:r>
    </w:p>
    <w:p w14:paraId="344F11F2" w14:textId="4B5B860C" w:rsidR="009706ED" w:rsidRPr="00D24316" w:rsidRDefault="009706ED" w:rsidP="00124318">
      <w:pPr>
        <w:pStyle w:val="Rubrik2"/>
      </w:pPr>
      <w:bookmarkStart w:id="34" w:name="_Toc62060991"/>
      <w:r w:rsidRPr="00D24316">
        <w:t>Informations</w:t>
      </w:r>
      <w:r w:rsidR="00CB5F5D">
        <w:t>utskottet Corpus</w:t>
      </w:r>
      <w:bookmarkEnd w:id="34"/>
    </w:p>
    <w:p w14:paraId="6647076A" w14:textId="237867C2" w:rsidR="009706ED" w:rsidRPr="00D24316" w:rsidRDefault="009706ED" w:rsidP="00A26672">
      <w:pPr>
        <w:widowControl w:val="0"/>
        <w:autoSpaceDE w:val="0"/>
        <w:autoSpaceDN w:val="0"/>
        <w:adjustRightInd w:val="0"/>
        <w:spacing w:after="240"/>
        <w:rPr>
          <w:rFonts w:ascii="Cambria" w:eastAsia="System Font" w:hAnsi="Cambria" w:cs="System Font"/>
          <w:color w:val="16191F"/>
        </w:rPr>
      </w:pPr>
      <w:r w:rsidRPr="00D24316">
        <w:rPr>
          <w:rFonts w:ascii="Cambria" w:eastAsia="System Font" w:hAnsi="Cambria" w:cs="System Font"/>
          <w:color w:val="16191F"/>
        </w:rPr>
        <w:t xml:space="preserve">Informationsansvarig har även ett </w:t>
      </w:r>
      <w:r w:rsidR="00CB5F5D">
        <w:rPr>
          <w:rFonts w:ascii="Cambria" w:eastAsia="System Font" w:hAnsi="Cambria" w:cs="System Font"/>
          <w:color w:val="16191F"/>
        </w:rPr>
        <w:t>utskott</w:t>
      </w:r>
      <w:r w:rsidRPr="00D24316">
        <w:rPr>
          <w:rFonts w:ascii="Cambria" w:eastAsia="System Font" w:hAnsi="Cambria" w:cs="System Font"/>
          <w:color w:val="16191F"/>
        </w:rPr>
        <w:t>, Corpus.</w:t>
      </w:r>
    </w:p>
    <w:p w14:paraId="0110451C" w14:textId="77777777" w:rsidR="00415664" w:rsidRPr="00415664" w:rsidRDefault="009706ED" w:rsidP="00A26672">
      <w:pPr>
        <w:pStyle w:val="Liststycke"/>
        <w:numPr>
          <w:ilvl w:val="0"/>
          <w:numId w:val="4"/>
        </w:numPr>
        <w:spacing w:after="240"/>
        <w:rPr>
          <w:rFonts w:ascii="Cambria" w:hAnsi="Cambria"/>
        </w:rPr>
      </w:pPr>
      <w:r w:rsidRPr="00D24316">
        <w:rPr>
          <w:rFonts w:ascii="Cambria" w:eastAsia="System Font" w:hAnsi="Cambria" w:cs="System Font"/>
          <w:color w:val="16191F"/>
        </w:rPr>
        <w:t xml:space="preserve">Informationsansvarig bör delegera uppgifter till </w:t>
      </w:r>
      <w:r w:rsidR="00CB5F5D">
        <w:rPr>
          <w:rFonts w:ascii="Cambria" w:eastAsia="System Font" w:hAnsi="Cambria" w:cs="System Font"/>
          <w:color w:val="16191F"/>
        </w:rPr>
        <w:t xml:space="preserve">utskottet </w:t>
      </w:r>
      <w:r w:rsidRPr="00D24316">
        <w:rPr>
          <w:rFonts w:ascii="Cambria" w:eastAsia="System Font" w:hAnsi="Cambria" w:cs="System Font"/>
          <w:color w:val="16191F"/>
        </w:rPr>
        <w:t xml:space="preserve">samt även vara den </w:t>
      </w:r>
      <w:r w:rsidRPr="00415664">
        <w:rPr>
          <w:rFonts w:ascii="Cambria" w:eastAsia="System Font" w:hAnsi="Cambria" w:cs="System Font"/>
          <w:color w:val="16191F"/>
        </w:rPr>
        <w:t xml:space="preserve">kommunikativa rollen mellan resterande styrelse och </w:t>
      </w:r>
      <w:r w:rsidR="00415664" w:rsidRPr="00415664">
        <w:rPr>
          <w:rFonts w:ascii="Cambria" w:eastAsia="System Font" w:hAnsi="Cambria" w:cs="System Font"/>
          <w:color w:val="16191F"/>
        </w:rPr>
        <w:t>utskottet.</w:t>
      </w:r>
    </w:p>
    <w:p w14:paraId="4BA35A7E" w14:textId="7A32F11E" w:rsidR="009706ED" w:rsidRPr="00415664" w:rsidRDefault="00415664" w:rsidP="00A26672">
      <w:pPr>
        <w:pStyle w:val="Liststycke"/>
        <w:numPr>
          <w:ilvl w:val="0"/>
          <w:numId w:val="4"/>
        </w:numPr>
        <w:spacing w:after="240"/>
        <w:rPr>
          <w:rFonts w:ascii="Cambria" w:hAnsi="Cambria"/>
        </w:rPr>
      </w:pPr>
      <w:r w:rsidRPr="00415664">
        <w:rPr>
          <w:rFonts w:ascii="Cambria" w:eastAsia="System Font" w:hAnsi="Cambria" w:cs="System Font"/>
          <w:color w:val="16191F"/>
        </w:rPr>
        <w:t>Utskottet</w:t>
      </w:r>
      <w:r w:rsidR="009706ED" w:rsidRPr="00415664">
        <w:rPr>
          <w:rFonts w:ascii="Cambria" w:eastAsia="System Font" w:hAnsi="Cambria" w:cs="System Font"/>
          <w:color w:val="16191F"/>
        </w:rPr>
        <w:t xml:space="preserve"> Corpus ska bestå av Corax-medlemmar och tillsätts av dig som informationsansvarig. Det är av </w:t>
      </w:r>
      <w:r>
        <w:rPr>
          <w:rFonts w:ascii="Cambria" w:eastAsia="System Font" w:hAnsi="Cambria" w:cs="System Font"/>
          <w:color w:val="16191F"/>
        </w:rPr>
        <w:t xml:space="preserve">nödvändigt </w:t>
      </w:r>
      <w:r w:rsidR="009706ED" w:rsidRPr="00415664">
        <w:rPr>
          <w:rFonts w:ascii="Cambria" w:eastAsia="System Font" w:hAnsi="Cambria" w:cs="System Font"/>
          <w:color w:val="16191F"/>
        </w:rPr>
        <w:t xml:space="preserve">att </w:t>
      </w:r>
      <w:r>
        <w:rPr>
          <w:rFonts w:ascii="Cambria" w:eastAsia="System Font" w:hAnsi="Cambria" w:cs="System Font"/>
          <w:color w:val="16191F"/>
        </w:rPr>
        <w:t>informations</w:t>
      </w:r>
      <w:r w:rsidR="009706ED" w:rsidRPr="00415664">
        <w:rPr>
          <w:rFonts w:ascii="Cambria" w:eastAsia="System Font" w:hAnsi="Cambria" w:cs="System Font"/>
          <w:color w:val="16191F"/>
        </w:rPr>
        <w:t xml:space="preserve">ansvarig </w:t>
      </w:r>
      <w:r>
        <w:rPr>
          <w:rFonts w:ascii="Cambria" w:eastAsia="System Font" w:hAnsi="Cambria" w:cs="System Font"/>
          <w:color w:val="16191F"/>
        </w:rPr>
        <w:t>etabl</w:t>
      </w:r>
      <w:r w:rsidR="001F3DA9">
        <w:rPr>
          <w:rFonts w:ascii="Cambria" w:eastAsia="System Font" w:hAnsi="Cambria" w:cs="System Font"/>
          <w:color w:val="16191F"/>
        </w:rPr>
        <w:t>erar god kontakt och relation till sitt utskott.</w:t>
      </w:r>
      <w:r w:rsidR="009706ED" w:rsidRPr="00415664">
        <w:rPr>
          <w:rFonts w:ascii="Cambria" w:eastAsia="System Font" w:hAnsi="Cambria" w:cs="System Font"/>
          <w:color w:val="16191F"/>
        </w:rPr>
        <w:t xml:space="preserve"> </w:t>
      </w:r>
    </w:p>
    <w:p w14:paraId="54D37A33" w14:textId="77777777" w:rsidR="009706ED" w:rsidRPr="00D24316" w:rsidRDefault="009706ED" w:rsidP="00124318">
      <w:pPr>
        <w:pStyle w:val="Rubrik2"/>
        <w:rPr>
          <w:b/>
          <w:bCs/>
        </w:rPr>
      </w:pPr>
      <w:bookmarkStart w:id="35" w:name="_Toc62060992"/>
      <w:r w:rsidRPr="00D24316">
        <w:t>Övrigt</w:t>
      </w:r>
      <w:bookmarkEnd w:id="35"/>
    </w:p>
    <w:p w14:paraId="5003DBFB" w14:textId="13250886" w:rsidR="009706ED" w:rsidRPr="00D24316" w:rsidRDefault="009706ED" w:rsidP="00A26672">
      <w:pPr>
        <w:spacing w:after="240"/>
        <w:rPr>
          <w:rFonts w:ascii="Cambria" w:hAnsi="Cambria"/>
        </w:rPr>
      </w:pPr>
      <w:r w:rsidRPr="00D24316">
        <w:rPr>
          <w:rFonts w:ascii="Cambria" w:hAnsi="Cambria"/>
        </w:rPr>
        <w:t>Informationsansvarig bör jobba tätt med samtliga poster</w:t>
      </w:r>
      <w:r w:rsidR="00DF1F79">
        <w:rPr>
          <w:rFonts w:ascii="Cambria" w:hAnsi="Cambria"/>
        </w:rPr>
        <w:t>, framför allt introduktionsansvariga, studiesocialt ansvar</w:t>
      </w:r>
      <w:r w:rsidR="00B04B71">
        <w:rPr>
          <w:rFonts w:ascii="Cambria" w:hAnsi="Cambria"/>
        </w:rPr>
        <w:t>i</w:t>
      </w:r>
      <w:r w:rsidR="00DF1F79">
        <w:rPr>
          <w:rFonts w:ascii="Cambria" w:hAnsi="Cambria"/>
        </w:rPr>
        <w:t xml:space="preserve">g och </w:t>
      </w:r>
      <w:proofErr w:type="spellStart"/>
      <w:r w:rsidR="00DF1F79">
        <w:rPr>
          <w:rFonts w:ascii="Cambria" w:hAnsi="Cambria"/>
        </w:rPr>
        <w:t>näringlivsansvarig</w:t>
      </w:r>
      <w:proofErr w:type="spellEnd"/>
      <w:r w:rsidR="00FB34BF">
        <w:rPr>
          <w:rFonts w:ascii="Cambria" w:hAnsi="Cambria"/>
        </w:rPr>
        <w:t>,</w:t>
      </w:r>
      <w:r w:rsidRPr="00D24316">
        <w:rPr>
          <w:rFonts w:ascii="Cambria" w:hAnsi="Cambria"/>
        </w:rPr>
        <w:t xml:space="preserve"> för att vara underrättad om de planerade uppdateringarna som sker i </w:t>
      </w:r>
      <w:r w:rsidR="00FB34BF">
        <w:rPr>
          <w:rFonts w:ascii="Cambria" w:hAnsi="Cambria"/>
        </w:rPr>
        <w:t>kårsektionens sociala medier</w:t>
      </w:r>
      <w:r w:rsidRPr="00D24316">
        <w:rPr>
          <w:rFonts w:ascii="Cambria" w:hAnsi="Cambria"/>
        </w:rPr>
        <w:t xml:space="preserve">. </w:t>
      </w:r>
    </w:p>
    <w:p w14:paraId="0A6CA9BC" w14:textId="77777777" w:rsidR="009706ED" w:rsidRPr="00D24316" w:rsidRDefault="009706ED" w:rsidP="00A26672">
      <w:pPr>
        <w:spacing w:after="240"/>
        <w:rPr>
          <w:rFonts w:ascii="Cambria" w:hAnsi="Cambria"/>
        </w:rPr>
      </w:pPr>
      <w:r w:rsidRPr="00D24316">
        <w:rPr>
          <w:rFonts w:ascii="Cambria" w:hAnsi="Cambria"/>
        </w:rPr>
        <w:t xml:space="preserve">Hålla koll på </w:t>
      </w:r>
      <w:proofErr w:type="gramStart"/>
      <w:r w:rsidRPr="00D24316">
        <w:rPr>
          <w:rFonts w:ascii="Cambria" w:hAnsi="Cambria"/>
        </w:rPr>
        <w:t>mailen</w:t>
      </w:r>
      <w:proofErr w:type="gramEnd"/>
      <w:r w:rsidRPr="00D24316">
        <w:rPr>
          <w:rFonts w:ascii="Cambria" w:hAnsi="Cambria"/>
        </w:rPr>
        <w:t xml:space="preserve"> </w:t>
      </w:r>
      <w:hyperlink r:id="rId15" w:history="1">
        <w:r w:rsidRPr="00D24316">
          <w:rPr>
            <w:rStyle w:val="Hyperlnk"/>
            <w:rFonts w:ascii="Cambria" w:hAnsi="Cambria"/>
          </w:rPr>
          <w:t>information@sektionencorax.se</w:t>
        </w:r>
      </w:hyperlink>
      <w:r w:rsidRPr="00D24316">
        <w:rPr>
          <w:rFonts w:ascii="Cambria" w:hAnsi="Cambria"/>
        </w:rPr>
        <w:t xml:space="preserve"> </w:t>
      </w:r>
    </w:p>
    <w:p w14:paraId="422E1036" w14:textId="77777777" w:rsidR="00124318" w:rsidRDefault="00124318">
      <w:pPr>
        <w:rPr>
          <w:rFonts w:ascii="Cambria" w:eastAsiaTheme="majorEastAsia" w:hAnsi="Cambria" w:cstheme="majorBidi"/>
          <w:color w:val="323E4F" w:themeColor="text2" w:themeShade="BF"/>
          <w:spacing w:val="5"/>
          <w:kern w:val="28"/>
          <w:sz w:val="48"/>
          <w:szCs w:val="48"/>
        </w:rPr>
      </w:pPr>
      <w:r>
        <w:rPr>
          <w:rFonts w:ascii="Cambria" w:hAnsi="Cambria"/>
          <w:sz w:val="48"/>
          <w:szCs w:val="48"/>
        </w:rPr>
        <w:br w:type="page"/>
      </w:r>
    </w:p>
    <w:p w14:paraId="3BEFC9A8" w14:textId="2A4FA1F8" w:rsidR="009B4EE1" w:rsidRPr="009B4EE1" w:rsidRDefault="009B4EE1" w:rsidP="00FC7069">
      <w:pPr>
        <w:pStyle w:val="Rubrik1"/>
        <w:rPr>
          <w:color w:val="323E4F" w:themeColor="text2" w:themeShade="BF"/>
        </w:rPr>
      </w:pPr>
      <w:bookmarkStart w:id="36" w:name="_Toc62060993"/>
      <w:r w:rsidRPr="00D24316">
        <w:lastRenderedPageBreak/>
        <w:t>Introduktionsansvarig</w:t>
      </w:r>
      <w:bookmarkEnd w:id="36"/>
    </w:p>
    <w:p w14:paraId="2C60C69B" w14:textId="65D060B0" w:rsidR="009B4EE1" w:rsidRPr="00D24316" w:rsidRDefault="009B4EE1" w:rsidP="00A26672">
      <w:pPr>
        <w:spacing w:after="240"/>
        <w:rPr>
          <w:rFonts w:ascii="Cambria" w:hAnsi="Cambria" w:cs="Times New Roman"/>
        </w:rPr>
      </w:pPr>
      <w:bookmarkStart w:id="37" w:name="_Toc62060994"/>
      <w:r w:rsidRPr="00D24316">
        <w:rPr>
          <w:rStyle w:val="Rubrik2Char"/>
          <w:szCs w:val="32"/>
        </w:rPr>
        <w:t>Allmänt om posten</w:t>
      </w:r>
      <w:bookmarkEnd w:id="37"/>
      <w:r w:rsidRPr="00D24316">
        <w:rPr>
          <w:rFonts w:ascii="Cambria" w:hAnsi="Cambria" w:cs="Times New Roman"/>
        </w:rPr>
        <w:br/>
        <w:t xml:space="preserve">Som introduktionsansvariga är </w:t>
      </w:r>
      <w:r>
        <w:rPr>
          <w:rFonts w:ascii="Cambria" w:hAnsi="Cambria" w:cs="Times New Roman"/>
        </w:rPr>
        <w:t xml:space="preserve">den främsta uppgiften </w:t>
      </w:r>
      <w:r w:rsidRPr="00D24316">
        <w:rPr>
          <w:rFonts w:ascii="Cambria" w:hAnsi="Cambria" w:cs="Times New Roman"/>
        </w:rPr>
        <w:t xml:space="preserve">att göra varje terminsstart så bra och så givande som möjligt för de nya studenterna inom </w:t>
      </w:r>
      <w:r>
        <w:rPr>
          <w:rFonts w:ascii="Cambria" w:hAnsi="Cambria" w:cs="Times New Roman"/>
        </w:rPr>
        <w:t>kår</w:t>
      </w:r>
      <w:r w:rsidRPr="00D24316">
        <w:rPr>
          <w:rFonts w:ascii="Cambria" w:hAnsi="Cambria" w:cs="Times New Roman"/>
        </w:rPr>
        <w:t xml:space="preserve">sektionen Corax. Syftet och målet med introduktionen är att det under veckornas gång skall finnas något för alla, vilket sedermera skall ge varje individ möjligheten att efter eget behag, finna sin unika väg in i studentlivet. För att kunna </w:t>
      </w:r>
      <w:r w:rsidR="00BB119B">
        <w:rPr>
          <w:rFonts w:ascii="Cambria" w:hAnsi="Cambria" w:cs="Times New Roman"/>
        </w:rPr>
        <w:t>skapa en introduktion som berör</w:t>
      </w:r>
      <w:r w:rsidR="00DB6711">
        <w:rPr>
          <w:rFonts w:ascii="Cambria" w:hAnsi="Cambria" w:cs="Times New Roman"/>
        </w:rPr>
        <w:t xml:space="preserve"> det praktiska, sociala och akademiska för de nya studenterna </w:t>
      </w:r>
      <w:r w:rsidRPr="00D24316">
        <w:rPr>
          <w:rFonts w:ascii="Cambria" w:hAnsi="Cambria" w:cs="Times New Roman"/>
        </w:rPr>
        <w:t xml:space="preserve">för vi ett nära samarbete med universitetets övergripande introduktionsansvarige, Örebro studentkår, Örebro kommun samt introduktionsansvariga från andra kårsektioner. </w:t>
      </w:r>
      <w:r w:rsidR="003F7B44">
        <w:rPr>
          <w:rFonts w:ascii="Cambria" w:hAnsi="Cambria" w:cs="Times New Roman"/>
        </w:rPr>
        <w:t>S</w:t>
      </w:r>
      <w:r w:rsidRPr="00D24316">
        <w:rPr>
          <w:rFonts w:ascii="Cambria" w:hAnsi="Cambria" w:cs="Times New Roman"/>
        </w:rPr>
        <w:t xml:space="preserve">amarbetet sker </w:t>
      </w:r>
      <w:r w:rsidR="009D1DFD">
        <w:rPr>
          <w:rFonts w:ascii="Cambria" w:hAnsi="Cambria" w:cs="Times New Roman"/>
        </w:rPr>
        <w:t>inom en rådsfunktion för alla introduktionsansvariga,</w:t>
      </w:r>
      <w:r w:rsidRPr="00D24316">
        <w:rPr>
          <w:rFonts w:ascii="Cambria" w:hAnsi="Cambria" w:cs="Times New Roman"/>
        </w:rPr>
        <w:t xml:space="preserve"> Qrakegruppen</w:t>
      </w:r>
      <w:r w:rsidR="009D1DFD">
        <w:rPr>
          <w:rFonts w:ascii="Cambria" w:hAnsi="Cambria" w:cs="Times New Roman"/>
        </w:rPr>
        <w:t xml:space="preserve">. </w:t>
      </w:r>
      <w:r w:rsidRPr="00D24316">
        <w:rPr>
          <w:rFonts w:ascii="Cambria" w:hAnsi="Cambria" w:cs="Times New Roman"/>
        </w:rPr>
        <w:t xml:space="preserve"> </w:t>
      </w:r>
      <w:r w:rsidR="003F7B44">
        <w:rPr>
          <w:rFonts w:ascii="Cambria" w:hAnsi="Cambria" w:cs="Times New Roman"/>
        </w:rPr>
        <w:t xml:space="preserve">Där </w:t>
      </w:r>
      <w:r w:rsidRPr="00D24316">
        <w:rPr>
          <w:rFonts w:ascii="Cambria" w:hAnsi="Cambria" w:cs="Times New Roman"/>
        </w:rPr>
        <w:t>planera</w:t>
      </w:r>
      <w:r w:rsidR="003F7B44">
        <w:rPr>
          <w:rFonts w:ascii="Cambria" w:hAnsi="Cambria" w:cs="Times New Roman"/>
        </w:rPr>
        <w:t>s</w:t>
      </w:r>
      <w:r w:rsidRPr="00D24316">
        <w:rPr>
          <w:rFonts w:ascii="Cambria" w:hAnsi="Cambria" w:cs="Times New Roman"/>
        </w:rPr>
        <w:t xml:space="preserve"> och schemalägg</w:t>
      </w:r>
      <w:r w:rsidR="003F7B44">
        <w:rPr>
          <w:rFonts w:ascii="Cambria" w:hAnsi="Cambria" w:cs="Times New Roman"/>
        </w:rPr>
        <w:t>s</w:t>
      </w:r>
      <w:r w:rsidRPr="00D24316">
        <w:rPr>
          <w:rFonts w:ascii="Cambria" w:hAnsi="Cambria" w:cs="Times New Roman"/>
        </w:rPr>
        <w:t xml:space="preserve"> de övergripande och gemensamma aktiviteterna inför kommande introduktion. Som introduktionsansvarig går man även en extern ledarskapsutbildning för att kunna möjliggöra målen. Utöver den övergripande planeringen och schemaläggningen, har vi även till uppgift att </w:t>
      </w:r>
      <w:r w:rsidR="00A0200C">
        <w:rPr>
          <w:rFonts w:ascii="Cambria" w:hAnsi="Cambria" w:cs="Times New Roman"/>
        </w:rPr>
        <w:t>rekrytera</w:t>
      </w:r>
      <w:r w:rsidRPr="00D24316">
        <w:rPr>
          <w:rFonts w:ascii="Cambria" w:hAnsi="Cambria" w:cs="Times New Roman"/>
        </w:rPr>
        <w:t xml:space="preserve"> faddrar inför varje introduktion som i enlighet med introduktionens vision, skall ge de nya studenterna bästa tänkbara start på sin studietid i Örebro.</w:t>
      </w:r>
    </w:p>
    <w:p w14:paraId="17AFEE38" w14:textId="77777777" w:rsidR="009B4EE1" w:rsidRPr="00A0200C" w:rsidRDefault="009B4EE1" w:rsidP="00FC7069">
      <w:pPr>
        <w:pStyle w:val="Rubrik2"/>
      </w:pPr>
      <w:bookmarkStart w:id="38" w:name="_Toc62060995"/>
      <w:r w:rsidRPr="00A0200C">
        <w:t>Introduktionsspecifika uppgifter</w:t>
      </w:r>
      <w:bookmarkEnd w:id="38"/>
    </w:p>
    <w:p w14:paraId="23CC43CC" w14:textId="27E7A0D3" w:rsidR="009B4EE1" w:rsidRPr="00A0200C" w:rsidRDefault="009B4EE1" w:rsidP="00A26672">
      <w:pPr>
        <w:pStyle w:val="Liststycke"/>
        <w:numPr>
          <w:ilvl w:val="0"/>
          <w:numId w:val="5"/>
        </w:numPr>
        <w:spacing w:after="240"/>
        <w:rPr>
          <w:rFonts w:ascii="Cambria" w:hAnsi="Cambria" w:cs="Times New Roman"/>
        </w:rPr>
      </w:pPr>
      <w:r w:rsidRPr="00A0200C">
        <w:rPr>
          <w:rFonts w:ascii="Cambria" w:hAnsi="Cambria" w:cs="Times New Roman"/>
        </w:rPr>
        <w:t>Planera och schemalägga introduktionen</w:t>
      </w:r>
      <w:r w:rsidR="00A0200C">
        <w:rPr>
          <w:rFonts w:ascii="Cambria" w:hAnsi="Cambria" w:cs="Times New Roman"/>
        </w:rPr>
        <w:t>.</w:t>
      </w:r>
    </w:p>
    <w:p w14:paraId="4C839191" w14:textId="123D96D6" w:rsidR="009B4EE1" w:rsidRPr="00A0200C" w:rsidRDefault="009B4EE1" w:rsidP="00A26672">
      <w:pPr>
        <w:pStyle w:val="Liststycke"/>
        <w:numPr>
          <w:ilvl w:val="0"/>
          <w:numId w:val="5"/>
        </w:numPr>
        <w:spacing w:after="240"/>
        <w:rPr>
          <w:rFonts w:ascii="Cambria" w:hAnsi="Cambria" w:cs="Times New Roman"/>
        </w:rPr>
      </w:pPr>
      <w:r w:rsidRPr="00A0200C">
        <w:rPr>
          <w:rFonts w:ascii="Cambria" w:hAnsi="Cambria" w:cs="Times New Roman"/>
        </w:rPr>
        <w:t xml:space="preserve">Leda fadderutbildningar i </w:t>
      </w:r>
      <w:proofErr w:type="gramStart"/>
      <w:r w:rsidRPr="00A0200C">
        <w:rPr>
          <w:rFonts w:ascii="Cambria" w:hAnsi="Cambria" w:cs="Times New Roman"/>
        </w:rPr>
        <w:t>bl.a.</w:t>
      </w:r>
      <w:proofErr w:type="gramEnd"/>
      <w:r w:rsidRPr="00A0200C">
        <w:rPr>
          <w:rFonts w:ascii="Cambria" w:hAnsi="Cambria" w:cs="Times New Roman"/>
        </w:rPr>
        <w:t xml:space="preserve"> krishantering och kommunikation</w:t>
      </w:r>
      <w:r w:rsidR="00A0200C" w:rsidRPr="00A0200C">
        <w:rPr>
          <w:rFonts w:ascii="Cambria" w:hAnsi="Cambria" w:cs="Times New Roman"/>
        </w:rPr>
        <w:t>.</w:t>
      </w:r>
    </w:p>
    <w:p w14:paraId="7FF354BD" w14:textId="51B994FD" w:rsidR="009B4EE1" w:rsidRPr="00A0200C" w:rsidRDefault="009B4EE1" w:rsidP="00A26672">
      <w:pPr>
        <w:pStyle w:val="Liststycke"/>
        <w:numPr>
          <w:ilvl w:val="0"/>
          <w:numId w:val="5"/>
        </w:numPr>
        <w:spacing w:after="240"/>
        <w:rPr>
          <w:rFonts w:ascii="Cambria" w:hAnsi="Cambria" w:cs="Times New Roman"/>
        </w:rPr>
      </w:pPr>
      <w:r w:rsidRPr="00A0200C">
        <w:rPr>
          <w:rFonts w:ascii="Cambria" w:hAnsi="Cambria" w:cs="Times New Roman"/>
        </w:rPr>
        <w:t>Bedriva samarbete med universitetets olika parter gällande introduktionen</w:t>
      </w:r>
      <w:r w:rsidR="00A0200C" w:rsidRPr="00A0200C">
        <w:rPr>
          <w:rFonts w:ascii="Cambria" w:hAnsi="Cambria" w:cs="Times New Roman"/>
        </w:rPr>
        <w:t>.</w:t>
      </w:r>
    </w:p>
    <w:p w14:paraId="6187B860" w14:textId="22B78684" w:rsidR="009B4EE1" w:rsidRPr="00A0200C" w:rsidRDefault="009B4EE1" w:rsidP="00A26672">
      <w:pPr>
        <w:pStyle w:val="Liststycke"/>
        <w:numPr>
          <w:ilvl w:val="0"/>
          <w:numId w:val="5"/>
        </w:numPr>
        <w:spacing w:after="240"/>
        <w:rPr>
          <w:rFonts w:ascii="Cambria" w:hAnsi="Cambria" w:cs="Times New Roman"/>
        </w:rPr>
      </w:pPr>
      <w:r w:rsidRPr="00A0200C">
        <w:rPr>
          <w:rFonts w:ascii="Cambria" w:hAnsi="Cambria" w:cs="Times New Roman"/>
        </w:rPr>
        <w:t>Utse faddrar och sammansätta faddergrupper</w:t>
      </w:r>
      <w:r w:rsidR="00A0200C" w:rsidRPr="00A0200C">
        <w:rPr>
          <w:rFonts w:ascii="Cambria" w:hAnsi="Cambria" w:cs="Times New Roman"/>
        </w:rPr>
        <w:t>.</w:t>
      </w:r>
    </w:p>
    <w:p w14:paraId="11C06F97" w14:textId="781E2EBD" w:rsidR="009B4EE1" w:rsidRPr="00A0200C" w:rsidRDefault="009B4EE1" w:rsidP="00A26672">
      <w:pPr>
        <w:pStyle w:val="Liststycke"/>
        <w:numPr>
          <w:ilvl w:val="0"/>
          <w:numId w:val="5"/>
        </w:numPr>
        <w:spacing w:after="240"/>
        <w:rPr>
          <w:rFonts w:ascii="Cambria" w:hAnsi="Cambria" w:cs="Times New Roman"/>
        </w:rPr>
      </w:pPr>
      <w:r w:rsidRPr="00A0200C">
        <w:rPr>
          <w:rFonts w:ascii="Cambria" w:hAnsi="Cambria" w:cs="Times New Roman"/>
        </w:rPr>
        <w:t>Planera och leda faddermöten</w:t>
      </w:r>
      <w:r w:rsidR="00A0200C" w:rsidRPr="00A0200C">
        <w:rPr>
          <w:rFonts w:ascii="Cambria" w:hAnsi="Cambria" w:cs="Times New Roman"/>
        </w:rPr>
        <w:t>.</w:t>
      </w:r>
    </w:p>
    <w:p w14:paraId="085D1A76" w14:textId="4D683C05" w:rsidR="009B4EE1" w:rsidRPr="00A0200C" w:rsidRDefault="004B40E7" w:rsidP="00A26672">
      <w:pPr>
        <w:pStyle w:val="Liststycke"/>
        <w:numPr>
          <w:ilvl w:val="0"/>
          <w:numId w:val="5"/>
        </w:numPr>
        <w:spacing w:after="240"/>
        <w:rPr>
          <w:rFonts w:ascii="Cambria" w:hAnsi="Cambria" w:cs="Times New Roman"/>
        </w:rPr>
      </w:pPr>
      <w:r>
        <w:rPr>
          <w:rFonts w:ascii="Cambria" w:hAnsi="Cambria" w:cs="Times New Roman"/>
        </w:rPr>
        <w:t>Agera k</w:t>
      </w:r>
      <w:r w:rsidR="009B4EE1" w:rsidRPr="00A0200C">
        <w:rPr>
          <w:rFonts w:ascii="Cambria" w:hAnsi="Cambria" w:cs="Times New Roman"/>
        </w:rPr>
        <w:t>ontaktperson med krögarna i Örebro</w:t>
      </w:r>
      <w:r w:rsidR="00A0200C" w:rsidRPr="00A0200C">
        <w:rPr>
          <w:rFonts w:ascii="Cambria" w:hAnsi="Cambria" w:cs="Times New Roman"/>
        </w:rPr>
        <w:t>.</w:t>
      </w:r>
    </w:p>
    <w:p w14:paraId="297CB6D8" w14:textId="11F5AFD0" w:rsidR="009B4EE1" w:rsidRPr="00A0200C" w:rsidRDefault="004B40E7" w:rsidP="00A26672">
      <w:pPr>
        <w:pStyle w:val="Liststycke"/>
        <w:numPr>
          <w:ilvl w:val="0"/>
          <w:numId w:val="5"/>
        </w:numPr>
        <w:spacing w:after="240"/>
        <w:rPr>
          <w:rFonts w:ascii="Cambria" w:hAnsi="Cambria" w:cs="Times New Roman"/>
        </w:rPr>
      </w:pPr>
      <w:r>
        <w:rPr>
          <w:rFonts w:ascii="Cambria" w:hAnsi="Cambria" w:cs="Times New Roman"/>
        </w:rPr>
        <w:t>Agera k</w:t>
      </w:r>
      <w:r w:rsidR="009B4EE1" w:rsidRPr="00A0200C">
        <w:rPr>
          <w:rFonts w:ascii="Cambria" w:hAnsi="Cambria" w:cs="Times New Roman"/>
        </w:rPr>
        <w:t>ontaktperson</w:t>
      </w:r>
      <w:r>
        <w:rPr>
          <w:rFonts w:ascii="Cambria" w:hAnsi="Cambria" w:cs="Times New Roman"/>
        </w:rPr>
        <w:t xml:space="preserve"> f</w:t>
      </w:r>
      <w:r w:rsidR="009B4EE1" w:rsidRPr="00A0200C">
        <w:rPr>
          <w:rFonts w:ascii="Cambria" w:hAnsi="Cambria" w:cs="Times New Roman"/>
        </w:rPr>
        <w:t>ör alla nya studenter inom</w:t>
      </w:r>
      <w:r>
        <w:rPr>
          <w:rFonts w:ascii="Cambria" w:hAnsi="Cambria" w:cs="Times New Roman"/>
        </w:rPr>
        <w:t xml:space="preserve"> kårsektionen </w:t>
      </w:r>
      <w:r w:rsidR="009B4EE1" w:rsidRPr="00A0200C">
        <w:rPr>
          <w:rFonts w:ascii="Cambria" w:hAnsi="Cambria" w:cs="Times New Roman"/>
        </w:rPr>
        <w:t>Corax</w:t>
      </w:r>
      <w:r w:rsidR="00A0200C" w:rsidRPr="00A0200C">
        <w:rPr>
          <w:rFonts w:ascii="Cambria" w:hAnsi="Cambria" w:cs="Times New Roman"/>
        </w:rPr>
        <w:t>.</w:t>
      </w:r>
    </w:p>
    <w:p w14:paraId="1BF75639" w14:textId="4262375F" w:rsidR="009B4EE1" w:rsidRPr="00A0200C" w:rsidRDefault="00395569" w:rsidP="00A26672">
      <w:pPr>
        <w:pStyle w:val="Liststycke"/>
        <w:numPr>
          <w:ilvl w:val="0"/>
          <w:numId w:val="5"/>
        </w:numPr>
        <w:spacing w:after="240"/>
        <w:rPr>
          <w:rFonts w:ascii="Cambria" w:hAnsi="Cambria" w:cs="Times New Roman"/>
        </w:rPr>
      </w:pPr>
      <w:r>
        <w:rPr>
          <w:rFonts w:ascii="Cambria" w:hAnsi="Cambria" w:cs="Times New Roman"/>
        </w:rPr>
        <w:t>Tillsammans med ekonomiansvarig ansvara för introduktionens budget.</w:t>
      </w:r>
    </w:p>
    <w:p w14:paraId="7AB3985A" w14:textId="414C7F3B" w:rsidR="009B4EE1" w:rsidRPr="00D24316" w:rsidRDefault="009B4EE1" w:rsidP="00A26672">
      <w:pPr>
        <w:pStyle w:val="Liststycke"/>
        <w:numPr>
          <w:ilvl w:val="0"/>
          <w:numId w:val="5"/>
        </w:numPr>
        <w:spacing w:after="240"/>
        <w:rPr>
          <w:rFonts w:ascii="Cambria" w:hAnsi="Cambria" w:cs="Times New Roman"/>
        </w:rPr>
      </w:pPr>
      <w:r w:rsidRPr="00D24316">
        <w:rPr>
          <w:rFonts w:ascii="Cambria" w:hAnsi="Cambria" w:cs="Times New Roman"/>
        </w:rPr>
        <w:t>Högst ansvariga (inom</w:t>
      </w:r>
      <w:r w:rsidR="004B40E7">
        <w:rPr>
          <w:rFonts w:ascii="Cambria" w:hAnsi="Cambria" w:cs="Times New Roman"/>
        </w:rPr>
        <w:t xml:space="preserve"> kårsektionen</w:t>
      </w:r>
      <w:r w:rsidRPr="00D24316">
        <w:rPr>
          <w:rFonts w:ascii="Cambria" w:hAnsi="Cambria" w:cs="Times New Roman"/>
        </w:rPr>
        <w:t>) för introduktionen i sin helhet</w:t>
      </w:r>
      <w:r w:rsidR="00A0200C">
        <w:rPr>
          <w:rFonts w:ascii="Cambria" w:hAnsi="Cambria" w:cs="Times New Roman"/>
        </w:rPr>
        <w:t>.</w:t>
      </w:r>
    </w:p>
    <w:p w14:paraId="38EC47D1" w14:textId="1994B641" w:rsidR="009B4EE1" w:rsidRPr="00A0200C" w:rsidRDefault="00063D87" w:rsidP="00A26672">
      <w:pPr>
        <w:pStyle w:val="Liststycke"/>
        <w:numPr>
          <w:ilvl w:val="0"/>
          <w:numId w:val="5"/>
        </w:numPr>
        <w:spacing w:after="240"/>
        <w:rPr>
          <w:rFonts w:ascii="Cambria" w:hAnsi="Cambria" w:cs="Times New Roman"/>
        </w:rPr>
      </w:pPr>
      <w:r>
        <w:rPr>
          <w:rFonts w:ascii="Cambria" w:hAnsi="Cambria" w:cs="Times New Roman"/>
        </w:rPr>
        <w:t xml:space="preserve">Ansvara för att befintliga </w:t>
      </w:r>
      <w:r w:rsidR="009B4EE1" w:rsidRPr="00A0200C">
        <w:rPr>
          <w:rFonts w:ascii="Cambria" w:hAnsi="Cambria" w:cs="Times New Roman"/>
        </w:rPr>
        <w:t>policys</w:t>
      </w:r>
      <w:r>
        <w:rPr>
          <w:rFonts w:ascii="Cambria" w:hAnsi="Cambria" w:cs="Times New Roman"/>
        </w:rPr>
        <w:t>,</w:t>
      </w:r>
      <w:r w:rsidR="009B4EE1" w:rsidRPr="00A0200C">
        <w:rPr>
          <w:rFonts w:ascii="Cambria" w:hAnsi="Cambria" w:cs="Times New Roman"/>
        </w:rPr>
        <w:t xml:space="preserve"> </w:t>
      </w:r>
      <w:r>
        <w:rPr>
          <w:rFonts w:ascii="Cambria" w:hAnsi="Cambria" w:cs="Times New Roman"/>
        </w:rPr>
        <w:t xml:space="preserve">kontrakt, </w:t>
      </w:r>
      <w:r w:rsidR="009B4EE1" w:rsidRPr="00A0200C">
        <w:rPr>
          <w:rFonts w:ascii="Cambria" w:hAnsi="Cambria" w:cs="Times New Roman"/>
        </w:rPr>
        <w:t>regler</w:t>
      </w:r>
      <w:r>
        <w:rPr>
          <w:rFonts w:ascii="Cambria" w:hAnsi="Cambria" w:cs="Times New Roman"/>
        </w:rPr>
        <w:t xml:space="preserve"> och riktlinjer</w:t>
      </w:r>
      <w:r w:rsidR="009B4EE1" w:rsidRPr="00A0200C">
        <w:rPr>
          <w:rFonts w:ascii="Cambria" w:hAnsi="Cambria" w:cs="Times New Roman"/>
        </w:rPr>
        <w:t xml:space="preserve"> för </w:t>
      </w:r>
      <w:r w:rsidR="00C452CE">
        <w:rPr>
          <w:rFonts w:ascii="Cambria" w:hAnsi="Cambria" w:cs="Times New Roman"/>
        </w:rPr>
        <w:t xml:space="preserve">alla inblandade i introduktionen efterföljs (faddrar, </w:t>
      </w:r>
      <w:proofErr w:type="spellStart"/>
      <w:r w:rsidR="00C452CE">
        <w:rPr>
          <w:rFonts w:ascii="Cambria" w:hAnsi="Cambria" w:cs="Times New Roman"/>
        </w:rPr>
        <w:t>nystudenter</w:t>
      </w:r>
      <w:proofErr w:type="spellEnd"/>
      <w:r w:rsidR="00C452CE">
        <w:rPr>
          <w:rFonts w:ascii="Cambria" w:hAnsi="Cambria" w:cs="Times New Roman"/>
        </w:rPr>
        <w:t xml:space="preserve"> och styrelserepresentanter).</w:t>
      </w:r>
    </w:p>
    <w:p w14:paraId="5B8BEC80" w14:textId="0878D1A1" w:rsidR="009B4EE1" w:rsidRPr="00D24316" w:rsidRDefault="009B4EE1" w:rsidP="00A26672">
      <w:pPr>
        <w:pStyle w:val="Liststycke"/>
        <w:numPr>
          <w:ilvl w:val="0"/>
          <w:numId w:val="5"/>
        </w:numPr>
        <w:spacing w:after="240"/>
        <w:rPr>
          <w:rFonts w:ascii="Cambria" w:hAnsi="Cambria" w:cs="Times New Roman"/>
        </w:rPr>
      </w:pPr>
      <w:r w:rsidRPr="00D24316">
        <w:rPr>
          <w:rFonts w:ascii="Cambria" w:hAnsi="Cambria" w:cs="Times New Roman"/>
        </w:rPr>
        <w:t>Aktivt delta i styrelsemöten</w:t>
      </w:r>
      <w:r w:rsidR="00A0200C">
        <w:rPr>
          <w:rFonts w:ascii="Cambria" w:hAnsi="Cambria" w:cs="Times New Roman"/>
        </w:rPr>
        <w:t>.</w:t>
      </w:r>
    </w:p>
    <w:p w14:paraId="21FCC098" w14:textId="77777777" w:rsidR="009B4EE1" w:rsidRPr="00A0200C" w:rsidRDefault="009B4EE1" w:rsidP="00FC7069">
      <w:pPr>
        <w:pStyle w:val="Rubrik2"/>
      </w:pPr>
      <w:bookmarkStart w:id="39" w:name="_Toc62060996"/>
      <w:r w:rsidRPr="00A0200C">
        <w:t>Övrigt</w:t>
      </w:r>
      <w:bookmarkEnd w:id="39"/>
    </w:p>
    <w:p w14:paraId="787555BE" w14:textId="77777777" w:rsidR="009B4EE1" w:rsidRPr="00D24316" w:rsidRDefault="009B4EE1" w:rsidP="00A26672">
      <w:pPr>
        <w:spacing w:after="240"/>
        <w:rPr>
          <w:rFonts w:ascii="Cambria" w:hAnsi="Cambria" w:cs="Times New Roman"/>
        </w:rPr>
      </w:pPr>
      <w:r w:rsidRPr="00D24316">
        <w:rPr>
          <w:rFonts w:ascii="Cambria" w:hAnsi="Cambria" w:cs="Times New Roman"/>
        </w:rPr>
        <w:t xml:space="preserve">Hålla koll på </w:t>
      </w:r>
      <w:proofErr w:type="gramStart"/>
      <w:r w:rsidRPr="00D24316">
        <w:rPr>
          <w:rFonts w:ascii="Cambria" w:hAnsi="Cambria" w:cs="Times New Roman"/>
        </w:rPr>
        <w:t>mailen</w:t>
      </w:r>
      <w:proofErr w:type="gramEnd"/>
      <w:r w:rsidRPr="00D24316">
        <w:rPr>
          <w:rFonts w:ascii="Cambria" w:hAnsi="Cambria" w:cs="Times New Roman"/>
        </w:rPr>
        <w:t xml:space="preserve">: </w:t>
      </w:r>
      <w:hyperlink r:id="rId16" w:history="1">
        <w:r w:rsidRPr="00D24316">
          <w:rPr>
            <w:rStyle w:val="Hyperlnk"/>
            <w:rFonts w:ascii="Cambria" w:hAnsi="Cambria" w:cs="Times New Roman"/>
          </w:rPr>
          <w:t>introduktionsansvarig@sektionencorax.se</w:t>
        </w:r>
      </w:hyperlink>
      <w:r w:rsidRPr="00D24316">
        <w:rPr>
          <w:rFonts w:ascii="Cambria" w:hAnsi="Cambria" w:cs="Times New Roman"/>
        </w:rPr>
        <w:t xml:space="preserve"> </w:t>
      </w:r>
    </w:p>
    <w:p w14:paraId="6C063AB4" w14:textId="77777777" w:rsidR="00291D40" w:rsidRPr="00291D40" w:rsidRDefault="00291D40" w:rsidP="00A26672">
      <w:pPr>
        <w:spacing w:after="240"/>
      </w:pPr>
    </w:p>
    <w:p w14:paraId="2EA23540" w14:textId="77777777" w:rsidR="009706ED" w:rsidRDefault="009706ED" w:rsidP="00A26672">
      <w:pPr>
        <w:spacing w:after="240"/>
        <w:rPr>
          <w:rFonts w:ascii="Cambria" w:eastAsiaTheme="majorEastAsia" w:hAnsi="Cambria" w:cstheme="majorBidi"/>
          <w:color w:val="323E4F" w:themeColor="text2" w:themeShade="BF"/>
          <w:spacing w:val="5"/>
          <w:kern w:val="28"/>
          <w:sz w:val="52"/>
          <w:szCs w:val="52"/>
        </w:rPr>
      </w:pPr>
      <w:r>
        <w:rPr>
          <w:rFonts w:ascii="Cambria" w:hAnsi="Cambria"/>
        </w:rPr>
        <w:br w:type="page"/>
      </w:r>
    </w:p>
    <w:p w14:paraId="536EEF41" w14:textId="4C0578EA" w:rsidR="00586D2E" w:rsidRPr="00D24316" w:rsidRDefault="00586D2E" w:rsidP="00FC7069">
      <w:pPr>
        <w:pStyle w:val="Rubrik1"/>
      </w:pPr>
      <w:bookmarkStart w:id="40" w:name="_Toc62060997"/>
      <w:r w:rsidRPr="00D24316">
        <w:lastRenderedPageBreak/>
        <w:t>Studiesocialt ansvarig</w:t>
      </w:r>
      <w:bookmarkEnd w:id="40"/>
    </w:p>
    <w:p w14:paraId="61DD66DB" w14:textId="77777777" w:rsidR="00586D2E" w:rsidRPr="00D24316" w:rsidRDefault="00586D2E" w:rsidP="00FC7069">
      <w:pPr>
        <w:pStyle w:val="Rubrik2"/>
        <w:rPr>
          <w:b/>
          <w:bCs/>
        </w:rPr>
      </w:pPr>
      <w:bookmarkStart w:id="41" w:name="_Toc62060998"/>
      <w:r w:rsidRPr="00D24316">
        <w:t>Allmänt om posten</w:t>
      </w:r>
      <w:bookmarkEnd w:id="41"/>
    </w:p>
    <w:p w14:paraId="05BFBC06" w14:textId="7B6AE151" w:rsidR="00586D2E" w:rsidRPr="00081D42" w:rsidRDefault="00586D2E" w:rsidP="00A26672">
      <w:pPr>
        <w:spacing w:after="240"/>
        <w:rPr>
          <w:rFonts w:ascii="Cambria" w:hAnsi="Cambria"/>
        </w:rPr>
      </w:pPr>
      <w:r w:rsidRPr="00D24316">
        <w:rPr>
          <w:rFonts w:ascii="Cambria" w:hAnsi="Cambria"/>
        </w:rPr>
        <w:t xml:space="preserve">Posten som studiesocialt ansvarig innefattar att kontinuerligt se till att anordna aktiviteter för samtliga av Corax medlemmar. </w:t>
      </w:r>
      <w:r w:rsidR="00421493" w:rsidRPr="00081D42">
        <w:rPr>
          <w:rFonts w:ascii="Cambria" w:hAnsi="Cambria"/>
        </w:rPr>
        <w:t>Alla aktiviteter som anordnas skall vara i enlighet med Örebro Studentkårs styrdokument och policys</w:t>
      </w:r>
      <w:r w:rsidR="00421493">
        <w:rPr>
          <w:rFonts w:ascii="Cambria" w:hAnsi="Cambria"/>
        </w:rPr>
        <w:t>.</w:t>
      </w:r>
      <w:r w:rsidR="00421493" w:rsidRPr="00421493">
        <w:rPr>
          <w:rFonts w:ascii="Cambria" w:hAnsi="Cambria"/>
        </w:rPr>
        <w:t xml:space="preserve"> </w:t>
      </w:r>
      <w:r w:rsidR="00C125E2">
        <w:rPr>
          <w:rFonts w:ascii="Cambria" w:hAnsi="Cambria"/>
        </w:rPr>
        <w:t>A</w:t>
      </w:r>
      <w:r w:rsidR="00C125E2" w:rsidRPr="000A56B9">
        <w:rPr>
          <w:rFonts w:ascii="Cambria" w:hAnsi="Cambria"/>
        </w:rPr>
        <w:t>ktiviteter och evenemang har som syfte att locka alla studenter i Corax</w:t>
      </w:r>
      <w:r w:rsidR="009F493F">
        <w:rPr>
          <w:rFonts w:ascii="Cambria" w:hAnsi="Cambria"/>
        </w:rPr>
        <w:t>. Således skall varierande aktiviteter anordnas</w:t>
      </w:r>
      <w:r w:rsidR="006854F4">
        <w:rPr>
          <w:rFonts w:ascii="Cambria" w:hAnsi="Cambria"/>
        </w:rPr>
        <w:t xml:space="preserve">. </w:t>
      </w:r>
      <w:r w:rsidR="00C125E2" w:rsidRPr="000A56B9">
        <w:rPr>
          <w:rFonts w:ascii="Cambria" w:hAnsi="Cambria"/>
        </w:rPr>
        <w:t>Aktiviteterna bör alltid präglas av en gemskapsanda för samtliga.</w:t>
      </w:r>
      <w:r w:rsidR="00C125E2">
        <w:rPr>
          <w:rFonts w:ascii="Cambria" w:hAnsi="Cambria"/>
        </w:rPr>
        <w:t xml:space="preserve"> </w:t>
      </w:r>
      <w:r w:rsidRPr="00D24316">
        <w:rPr>
          <w:rFonts w:ascii="Cambria" w:hAnsi="Cambria"/>
        </w:rPr>
        <w:t>Fantasin får flöda fritt i den mån att de ska vara uppskattade av medlemmarna och gynna deras medlemskap samt stärka gemenskapen inom</w:t>
      </w:r>
      <w:r w:rsidR="00081D42">
        <w:rPr>
          <w:rFonts w:ascii="Cambria" w:hAnsi="Cambria"/>
        </w:rPr>
        <w:t xml:space="preserve"> kårsektionen. </w:t>
      </w:r>
    </w:p>
    <w:p w14:paraId="279CEB34" w14:textId="55ED0C37" w:rsidR="00586D2E" w:rsidRPr="00D24316" w:rsidRDefault="00586D2E" w:rsidP="00FC7069">
      <w:pPr>
        <w:pStyle w:val="Rubrik2"/>
        <w:rPr>
          <w:b/>
          <w:bCs/>
        </w:rPr>
      </w:pPr>
      <w:bookmarkStart w:id="42" w:name="_Toc62060999"/>
      <w:r w:rsidRPr="00D24316">
        <w:t>Studiesocialt</w:t>
      </w:r>
      <w:r w:rsidR="000A56B9">
        <w:rPr>
          <w:b/>
          <w:bCs/>
        </w:rPr>
        <w:t>-</w:t>
      </w:r>
      <w:r w:rsidRPr="00D24316">
        <w:t>specifika uppgifter</w:t>
      </w:r>
      <w:bookmarkEnd w:id="42"/>
    </w:p>
    <w:p w14:paraId="014B24AE" w14:textId="515B36EB" w:rsidR="000A56B9" w:rsidRDefault="000A56B9" w:rsidP="00A26672">
      <w:pPr>
        <w:pStyle w:val="Liststycke"/>
        <w:numPr>
          <w:ilvl w:val="0"/>
          <w:numId w:val="1"/>
        </w:numPr>
        <w:spacing w:after="240"/>
        <w:rPr>
          <w:rFonts w:ascii="Cambria" w:hAnsi="Cambria"/>
        </w:rPr>
      </w:pPr>
      <w:r>
        <w:rPr>
          <w:rFonts w:ascii="Cambria" w:hAnsi="Cambria"/>
        </w:rPr>
        <w:t>Rekrytera medlemmar till det Studiesociala Utskottet</w:t>
      </w:r>
    </w:p>
    <w:p w14:paraId="7CFA5AD4" w14:textId="77777777" w:rsidR="00421493" w:rsidRPr="00D24316" w:rsidRDefault="00421493" w:rsidP="00A26672">
      <w:pPr>
        <w:pStyle w:val="Liststycke"/>
        <w:numPr>
          <w:ilvl w:val="0"/>
          <w:numId w:val="1"/>
        </w:numPr>
        <w:spacing w:after="240"/>
        <w:rPr>
          <w:rFonts w:ascii="Cambria" w:hAnsi="Cambria"/>
        </w:rPr>
      </w:pPr>
      <w:r w:rsidRPr="00D24316">
        <w:rPr>
          <w:rFonts w:ascii="Cambria" w:hAnsi="Cambria"/>
        </w:rPr>
        <w:t>Ansvara för och sammankalla till möten med studiesociala utskottet.</w:t>
      </w:r>
    </w:p>
    <w:p w14:paraId="4B50A629" w14:textId="07787616" w:rsidR="00586D2E" w:rsidRPr="00861253" w:rsidRDefault="00586D2E" w:rsidP="00A26672">
      <w:pPr>
        <w:pStyle w:val="Liststycke"/>
        <w:numPr>
          <w:ilvl w:val="0"/>
          <w:numId w:val="1"/>
        </w:numPr>
        <w:spacing w:after="240"/>
        <w:rPr>
          <w:rFonts w:ascii="Cambria" w:hAnsi="Cambria"/>
        </w:rPr>
      </w:pPr>
      <w:r w:rsidRPr="00861253">
        <w:rPr>
          <w:rFonts w:ascii="Cambria" w:hAnsi="Cambria"/>
        </w:rPr>
        <w:t xml:space="preserve">Tillsammans med utskottet ska studiesocialt ansvarig planera och arrangera aktiviteter och evenemang. </w:t>
      </w:r>
    </w:p>
    <w:p w14:paraId="49058115" w14:textId="0ECBA619" w:rsidR="00586D2E" w:rsidRPr="00861253" w:rsidRDefault="00586D2E" w:rsidP="00A26672">
      <w:pPr>
        <w:pStyle w:val="Liststycke"/>
        <w:numPr>
          <w:ilvl w:val="0"/>
          <w:numId w:val="1"/>
        </w:numPr>
        <w:spacing w:after="240"/>
        <w:rPr>
          <w:rFonts w:ascii="Cambria" w:hAnsi="Cambria"/>
        </w:rPr>
      </w:pPr>
      <w:r w:rsidRPr="00861253">
        <w:rPr>
          <w:rFonts w:ascii="Cambria" w:hAnsi="Cambria"/>
        </w:rPr>
        <w:t>Verka för att ha ett välmående och fungerande utskott. Skapa en struktur i gruppen.</w:t>
      </w:r>
    </w:p>
    <w:p w14:paraId="73C23FFD" w14:textId="56F92321" w:rsidR="00586D2E" w:rsidRPr="00D20192" w:rsidRDefault="00586D2E" w:rsidP="00A26672">
      <w:pPr>
        <w:pStyle w:val="Liststycke"/>
        <w:numPr>
          <w:ilvl w:val="0"/>
          <w:numId w:val="1"/>
        </w:numPr>
        <w:spacing w:after="240"/>
        <w:rPr>
          <w:rFonts w:ascii="Cambria" w:hAnsi="Cambria"/>
        </w:rPr>
      </w:pPr>
      <w:r w:rsidRPr="00D20192">
        <w:rPr>
          <w:rFonts w:ascii="Cambria" w:hAnsi="Cambria"/>
        </w:rPr>
        <w:t>Arbeta för en öppen och välkomnande</w:t>
      </w:r>
      <w:r w:rsidR="00861253" w:rsidRPr="00D20192">
        <w:rPr>
          <w:rFonts w:ascii="Cambria" w:hAnsi="Cambria"/>
        </w:rPr>
        <w:t xml:space="preserve"> kårsektion</w:t>
      </w:r>
      <w:r w:rsidRPr="00D20192">
        <w:rPr>
          <w:rFonts w:ascii="Cambria" w:hAnsi="Cambria"/>
        </w:rPr>
        <w:t xml:space="preserve"> och en </w:t>
      </w:r>
      <w:r w:rsidR="00861253" w:rsidRPr="00D20192">
        <w:rPr>
          <w:rFonts w:ascii="Cambria" w:hAnsi="Cambria"/>
        </w:rPr>
        <w:t xml:space="preserve">god </w:t>
      </w:r>
      <w:r w:rsidRPr="00D20192">
        <w:rPr>
          <w:rFonts w:ascii="Cambria" w:hAnsi="Cambria"/>
        </w:rPr>
        <w:t>studiekultur.</w:t>
      </w:r>
    </w:p>
    <w:p w14:paraId="7E1DBCED" w14:textId="417C62D7" w:rsidR="00586D2E" w:rsidRDefault="00586D2E" w:rsidP="00A26672">
      <w:pPr>
        <w:pStyle w:val="Liststycke"/>
        <w:numPr>
          <w:ilvl w:val="0"/>
          <w:numId w:val="1"/>
        </w:numPr>
        <w:spacing w:after="240"/>
        <w:rPr>
          <w:rFonts w:ascii="Cambria" w:hAnsi="Cambria"/>
        </w:rPr>
      </w:pPr>
      <w:r w:rsidRPr="00D24316">
        <w:rPr>
          <w:rFonts w:ascii="Cambria" w:hAnsi="Cambria"/>
        </w:rPr>
        <w:t xml:space="preserve">Aktivt hålla koll på andra utskott och samarbetspartners i Corax vid planering av aktiviteter </w:t>
      </w:r>
      <w:r w:rsidR="00861253">
        <w:rPr>
          <w:rFonts w:ascii="Cambria" w:hAnsi="Cambria"/>
        </w:rPr>
        <w:t xml:space="preserve">för att undvika </w:t>
      </w:r>
      <w:r w:rsidRPr="00D24316">
        <w:rPr>
          <w:rFonts w:ascii="Cambria" w:hAnsi="Cambria"/>
        </w:rPr>
        <w:t>krockar i schema</w:t>
      </w:r>
      <w:r w:rsidR="00861253">
        <w:rPr>
          <w:rFonts w:ascii="Cambria" w:hAnsi="Cambria"/>
        </w:rPr>
        <w:t>t</w:t>
      </w:r>
      <w:r w:rsidR="00D20192">
        <w:rPr>
          <w:rFonts w:ascii="Cambria" w:hAnsi="Cambria"/>
        </w:rPr>
        <w:t>.</w:t>
      </w:r>
    </w:p>
    <w:p w14:paraId="5BE8B130" w14:textId="098D192B" w:rsidR="00D20192" w:rsidRDefault="00D20192" w:rsidP="00A26672">
      <w:pPr>
        <w:pStyle w:val="Liststycke"/>
        <w:numPr>
          <w:ilvl w:val="0"/>
          <w:numId w:val="1"/>
        </w:numPr>
        <w:spacing w:after="240"/>
        <w:rPr>
          <w:rFonts w:ascii="Cambria" w:hAnsi="Cambria"/>
        </w:rPr>
      </w:pPr>
      <w:r>
        <w:rPr>
          <w:rFonts w:ascii="Cambria" w:hAnsi="Cambria"/>
        </w:rPr>
        <w:t xml:space="preserve">Upprätthålla god kontakt med informationsansvarig och informationsutskottet för samarbeten vid till exempel marknadsföring </w:t>
      </w:r>
      <w:r w:rsidR="00DB61F1">
        <w:rPr>
          <w:rFonts w:ascii="Cambria" w:hAnsi="Cambria"/>
        </w:rPr>
        <w:t>eller större evenemang som sittningar.</w:t>
      </w:r>
    </w:p>
    <w:p w14:paraId="55E5BF37" w14:textId="3DA85FF3" w:rsidR="00586D2E" w:rsidRPr="00DB61F1" w:rsidRDefault="00DB61F1" w:rsidP="00A26672">
      <w:pPr>
        <w:pStyle w:val="Liststycke"/>
        <w:numPr>
          <w:ilvl w:val="0"/>
          <w:numId w:val="1"/>
        </w:numPr>
        <w:spacing w:after="240"/>
        <w:rPr>
          <w:rFonts w:ascii="Cambria" w:hAnsi="Cambria"/>
        </w:rPr>
      </w:pPr>
      <w:r w:rsidRPr="00DB61F1">
        <w:rPr>
          <w:rFonts w:ascii="Cambria" w:hAnsi="Cambria"/>
        </w:rPr>
        <w:t>Ha kontinuerlig kontakt med Corax ekonomiansvarig rörande budgetfrågor.</w:t>
      </w:r>
    </w:p>
    <w:p w14:paraId="25CD8322" w14:textId="193EBB05" w:rsidR="00586D2E" w:rsidRPr="00DB61F1" w:rsidRDefault="00586D2E" w:rsidP="00A26672">
      <w:pPr>
        <w:pStyle w:val="Liststycke"/>
        <w:numPr>
          <w:ilvl w:val="0"/>
          <w:numId w:val="1"/>
        </w:numPr>
        <w:spacing w:after="240"/>
        <w:rPr>
          <w:rFonts w:ascii="Cambria" w:hAnsi="Cambria"/>
        </w:rPr>
      </w:pPr>
      <w:r w:rsidRPr="00DB61F1">
        <w:rPr>
          <w:rFonts w:ascii="Cambria" w:hAnsi="Cambria"/>
        </w:rPr>
        <w:t xml:space="preserve">Utföra utvärderingar tillsammans med utskottet efter större aktiviteter, vad som gick bra/mindre bra och vad som bör ses över till nästa gång. </w:t>
      </w:r>
    </w:p>
    <w:p w14:paraId="3BEED8A2" w14:textId="778D765D" w:rsidR="00586D2E" w:rsidRPr="00FC7069" w:rsidRDefault="00586D2E" w:rsidP="00A26672">
      <w:pPr>
        <w:pStyle w:val="Liststycke"/>
        <w:numPr>
          <w:ilvl w:val="0"/>
          <w:numId w:val="1"/>
        </w:numPr>
        <w:spacing w:after="240"/>
        <w:rPr>
          <w:rFonts w:ascii="Cambria" w:hAnsi="Cambria"/>
        </w:rPr>
      </w:pPr>
      <w:r w:rsidRPr="00D24316">
        <w:rPr>
          <w:rFonts w:ascii="Cambria" w:hAnsi="Cambria"/>
        </w:rPr>
        <w:t>Ansvara för Corax studiesociala utskotts</w:t>
      </w:r>
      <w:r w:rsidR="00DB61F1">
        <w:rPr>
          <w:rFonts w:ascii="Cambria" w:hAnsi="Cambria"/>
        </w:rPr>
        <w:t xml:space="preserve"> </w:t>
      </w:r>
      <w:r w:rsidR="00DB61F1" w:rsidRPr="00DB61F1">
        <w:rPr>
          <w:rFonts w:ascii="Cambria" w:hAnsi="Cambria"/>
        </w:rPr>
        <w:t>sociala medier så de uppdateras och följer de styrdokument och riktlinjer som finns inom Corax och Örebro Studentkår</w:t>
      </w:r>
      <w:r w:rsidR="009F493F">
        <w:rPr>
          <w:rFonts w:ascii="Cambria" w:hAnsi="Cambria"/>
        </w:rPr>
        <w:t>.</w:t>
      </w:r>
      <w:r w:rsidRPr="00D24316">
        <w:rPr>
          <w:rFonts w:ascii="Cambria" w:hAnsi="Cambria"/>
        </w:rPr>
        <w:t xml:space="preserve"> </w:t>
      </w:r>
    </w:p>
    <w:p w14:paraId="54F998FD" w14:textId="77777777" w:rsidR="00586D2E" w:rsidRPr="00D24316" w:rsidRDefault="00586D2E" w:rsidP="00FC7069">
      <w:pPr>
        <w:pStyle w:val="Rubrik2"/>
        <w:rPr>
          <w:b/>
          <w:bCs/>
        </w:rPr>
      </w:pPr>
      <w:bookmarkStart w:id="43" w:name="_Toc62061000"/>
      <w:r w:rsidRPr="00D24316">
        <w:t>Studiesociala utskottet specifika uppgifter</w:t>
      </w:r>
      <w:bookmarkEnd w:id="43"/>
    </w:p>
    <w:p w14:paraId="6DB0C468" w14:textId="598B07F6" w:rsidR="00586D2E" w:rsidRPr="00B05B04" w:rsidRDefault="00586D2E" w:rsidP="00A26672">
      <w:pPr>
        <w:pStyle w:val="Liststycke"/>
        <w:numPr>
          <w:ilvl w:val="0"/>
          <w:numId w:val="6"/>
        </w:numPr>
        <w:spacing w:after="240"/>
        <w:rPr>
          <w:rFonts w:ascii="Cambria" w:hAnsi="Cambria"/>
        </w:rPr>
      </w:pPr>
      <w:r w:rsidRPr="00B05B04">
        <w:rPr>
          <w:rFonts w:ascii="Cambria" w:hAnsi="Cambria"/>
        </w:rPr>
        <w:t>Som individ och i grupp vara med och representera Corax</w:t>
      </w:r>
      <w:r w:rsidR="00B05B04" w:rsidRPr="00B05B04">
        <w:rPr>
          <w:rFonts w:ascii="Cambria" w:hAnsi="Cambria"/>
        </w:rPr>
        <w:t>.</w:t>
      </w:r>
      <w:r w:rsidRPr="00B05B04">
        <w:rPr>
          <w:rFonts w:ascii="Cambria" w:hAnsi="Cambria"/>
        </w:rPr>
        <w:t xml:space="preserve"> </w:t>
      </w:r>
    </w:p>
    <w:p w14:paraId="0DAC8BAE" w14:textId="77217817" w:rsidR="00586D2E" w:rsidRPr="006854F4" w:rsidRDefault="00586D2E" w:rsidP="00A26672">
      <w:pPr>
        <w:pStyle w:val="Liststycke"/>
        <w:numPr>
          <w:ilvl w:val="0"/>
          <w:numId w:val="6"/>
        </w:numPr>
        <w:spacing w:after="240"/>
        <w:rPr>
          <w:rFonts w:ascii="Cambria" w:hAnsi="Cambria"/>
        </w:rPr>
      </w:pPr>
      <w:r w:rsidRPr="006854F4">
        <w:rPr>
          <w:rFonts w:ascii="Cambria" w:hAnsi="Cambria"/>
        </w:rPr>
        <w:t>Representera Corax medlemmar som röst och påverka samt genomföra aktiviteter efter medlemmars önskemål.</w:t>
      </w:r>
    </w:p>
    <w:p w14:paraId="108AC227" w14:textId="4B46346D" w:rsidR="00586D2E" w:rsidRPr="00B05B04" w:rsidRDefault="00586D2E" w:rsidP="00A26672">
      <w:pPr>
        <w:pStyle w:val="Liststycke"/>
        <w:numPr>
          <w:ilvl w:val="0"/>
          <w:numId w:val="6"/>
        </w:numPr>
        <w:spacing w:after="240"/>
        <w:rPr>
          <w:rFonts w:ascii="Cambria" w:hAnsi="Cambria"/>
        </w:rPr>
      </w:pPr>
      <w:r w:rsidRPr="00D24316">
        <w:rPr>
          <w:rFonts w:ascii="Cambria" w:hAnsi="Cambria"/>
        </w:rPr>
        <w:t>Vara delaktiga</w:t>
      </w:r>
      <w:r w:rsidR="006854F4">
        <w:rPr>
          <w:rFonts w:ascii="Cambria" w:hAnsi="Cambria"/>
        </w:rPr>
        <w:t xml:space="preserve"> på</w:t>
      </w:r>
      <w:r w:rsidRPr="00D24316">
        <w:rPr>
          <w:rFonts w:ascii="Cambria" w:hAnsi="Cambria"/>
        </w:rPr>
        <w:t xml:space="preserve"> och promota</w:t>
      </w:r>
      <w:r w:rsidR="006854F4">
        <w:rPr>
          <w:rFonts w:ascii="Cambria" w:hAnsi="Cambria"/>
        </w:rPr>
        <w:t xml:space="preserve"> utskottets</w:t>
      </w:r>
      <w:r w:rsidRPr="00D24316">
        <w:rPr>
          <w:rFonts w:ascii="Cambria" w:hAnsi="Cambria"/>
        </w:rPr>
        <w:t xml:space="preserve"> aktiviteter.</w:t>
      </w:r>
    </w:p>
    <w:p w14:paraId="6B712D00" w14:textId="0E813DB6" w:rsidR="00586D2E" w:rsidRPr="00AA4BFE" w:rsidRDefault="00586D2E" w:rsidP="00FC7069">
      <w:pPr>
        <w:pStyle w:val="Rubrik2"/>
      </w:pPr>
      <w:bookmarkStart w:id="44" w:name="_Toc62061001"/>
      <w:r w:rsidRPr="00D24316">
        <w:t>Övrigt</w:t>
      </w:r>
      <w:bookmarkEnd w:id="44"/>
    </w:p>
    <w:p w14:paraId="6FD85275" w14:textId="77777777" w:rsidR="00586D2E" w:rsidRPr="00D24316" w:rsidRDefault="00586D2E" w:rsidP="00A26672">
      <w:pPr>
        <w:spacing w:after="240"/>
        <w:rPr>
          <w:rFonts w:ascii="Cambria" w:hAnsi="Cambria"/>
        </w:rPr>
      </w:pPr>
      <w:r w:rsidRPr="00D24316">
        <w:rPr>
          <w:rFonts w:ascii="Cambria" w:hAnsi="Cambria"/>
        </w:rPr>
        <w:t xml:space="preserve">Hålla koll på </w:t>
      </w:r>
      <w:proofErr w:type="gramStart"/>
      <w:r w:rsidRPr="00D24316">
        <w:rPr>
          <w:rFonts w:ascii="Cambria" w:hAnsi="Cambria"/>
        </w:rPr>
        <w:t>mailen</w:t>
      </w:r>
      <w:proofErr w:type="gramEnd"/>
      <w:r w:rsidRPr="00D24316">
        <w:rPr>
          <w:rFonts w:ascii="Cambria" w:hAnsi="Cambria"/>
        </w:rPr>
        <w:t xml:space="preserve">: </w:t>
      </w:r>
      <w:hyperlink r:id="rId17" w:history="1">
        <w:r w:rsidRPr="00D24316">
          <w:rPr>
            <w:rStyle w:val="Hyperlnk"/>
            <w:rFonts w:ascii="Cambria" w:hAnsi="Cambria"/>
          </w:rPr>
          <w:t>studiesocialt@sektionencorax.se</w:t>
        </w:r>
      </w:hyperlink>
    </w:p>
    <w:p w14:paraId="3765464F" w14:textId="77777777" w:rsidR="00FC7069" w:rsidRDefault="00FC7069">
      <w:pPr>
        <w:rPr>
          <w:rFonts w:ascii="Cambria" w:eastAsiaTheme="majorEastAsia" w:hAnsi="Cambria" w:cstheme="majorBidi"/>
          <w:color w:val="323E4F" w:themeColor="text2" w:themeShade="BF"/>
          <w:spacing w:val="5"/>
          <w:kern w:val="28"/>
          <w:sz w:val="52"/>
          <w:szCs w:val="52"/>
        </w:rPr>
      </w:pPr>
      <w:r>
        <w:rPr>
          <w:rFonts w:ascii="Cambria" w:hAnsi="Cambria"/>
        </w:rPr>
        <w:br w:type="page"/>
      </w:r>
    </w:p>
    <w:p w14:paraId="62D8A369" w14:textId="5C79795B" w:rsidR="00E35CD7" w:rsidRPr="00D24316" w:rsidRDefault="00E35CD7" w:rsidP="00210E68">
      <w:pPr>
        <w:pStyle w:val="Rubrik1"/>
      </w:pPr>
      <w:bookmarkStart w:id="45" w:name="_Toc62061002"/>
      <w:r w:rsidRPr="00D24316">
        <w:lastRenderedPageBreak/>
        <w:t>Sekreterare</w:t>
      </w:r>
      <w:bookmarkEnd w:id="45"/>
    </w:p>
    <w:p w14:paraId="2C01F166" w14:textId="77777777" w:rsidR="00E35CD7" w:rsidRPr="00D24316" w:rsidRDefault="00E35CD7" w:rsidP="00210E68">
      <w:pPr>
        <w:pStyle w:val="Rubrik2"/>
        <w:rPr>
          <w:b/>
          <w:bCs/>
        </w:rPr>
      </w:pPr>
      <w:bookmarkStart w:id="46" w:name="_Toc62061003"/>
      <w:r w:rsidRPr="00D24316">
        <w:t>Allmänt om posten</w:t>
      </w:r>
      <w:bookmarkEnd w:id="46"/>
    </w:p>
    <w:p w14:paraId="6196B25D" w14:textId="435ACFE6" w:rsidR="00E35CD7" w:rsidRPr="00D24316" w:rsidRDefault="00E35CD7" w:rsidP="00A26672">
      <w:pPr>
        <w:spacing w:after="240"/>
        <w:rPr>
          <w:rFonts w:ascii="Cambria" w:hAnsi="Cambria"/>
        </w:rPr>
      </w:pPr>
      <w:r w:rsidRPr="00D24316">
        <w:rPr>
          <w:rFonts w:ascii="Cambria" w:hAnsi="Cambria"/>
        </w:rPr>
        <w:t xml:space="preserve">Posten som sekreterare kretsar främst kring mötena (styrelse- och sektionsmöten) då det innefattar att skapa en dagordning och att väl på mötet föra protokoll. </w:t>
      </w:r>
      <w:r w:rsidR="008367F2" w:rsidRPr="008367F2">
        <w:rPr>
          <w:rFonts w:ascii="Cambria" w:hAnsi="Cambria"/>
        </w:rPr>
        <w:t xml:space="preserve">Sekreteraren fungerar även som en extra ledamot i styrelsen vid behov. </w:t>
      </w:r>
      <w:r w:rsidRPr="008367F2">
        <w:rPr>
          <w:rFonts w:ascii="Cambria" w:hAnsi="Cambria"/>
        </w:rPr>
        <w:t>Utöver att vara sekreterare så</w:t>
      </w:r>
      <w:r w:rsidR="0048411B">
        <w:rPr>
          <w:rFonts w:ascii="Cambria" w:hAnsi="Cambria"/>
        </w:rPr>
        <w:t xml:space="preserve"> har</w:t>
      </w:r>
      <w:r w:rsidRPr="008367F2">
        <w:rPr>
          <w:rFonts w:ascii="Cambria" w:hAnsi="Cambria"/>
        </w:rPr>
        <w:t xml:space="preserve"> denna styrelsemedlem </w:t>
      </w:r>
      <w:r w:rsidR="0048411B">
        <w:rPr>
          <w:rFonts w:ascii="Cambria" w:hAnsi="Cambria"/>
        </w:rPr>
        <w:t xml:space="preserve">ett ansvar som </w:t>
      </w:r>
      <w:r w:rsidRPr="008367F2">
        <w:rPr>
          <w:rFonts w:ascii="Cambria" w:hAnsi="Cambria"/>
        </w:rPr>
        <w:t>skyddsombud</w:t>
      </w:r>
      <w:r w:rsidR="0048411B">
        <w:rPr>
          <w:rFonts w:ascii="Cambria" w:hAnsi="Cambria"/>
        </w:rPr>
        <w:t xml:space="preserve"> för kårsektionen Corax</w:t>
      </w:r>
      <w:r w:rsidRPr="008367F2">
        <w:rPr>
          <w:rFonts w:ascii="Cambria" w:hAnsi="Cambria"/>
        </w:rPr>
        <w:t>.</w:t>
      </w:r>
      <w:r w:rsidRPr="00D24316">
        <w:rPr>
          <w:rFonts w:ascii="Cambria" w:hAnsi="Cambria"/>
        </w:rPr>
        <w:t xml:space="preserve"> </w:t>
      </w:r>
    </w:p>
    <w:p w14:paraId="6D459198" w14:textId="77777777" w:rsidR="00E35CD7" w:rsidRPr="00D24316" w:rsidRDefault="00E35CD7" w:rsidP="00210E68">
      <w:pPr>
        <w:pStyle w:val="Rubrik2"/>
        <w:rPr>
          <w:b/>
          <w:bCs/>
        </w:rPr>
      </w:pPr>
      <w:bookmarkStart w:id="47" w:name="_Toc62061004"/>
      <w:r w:rsidRPr="00D24316">
        <w:t>Sekreterarspecifika uppgifter</w:t>
      </w:r>
      <w:bookmarkEnd w:id="47"/>
    </w:p>
    <w:p w14:paraId="20EF5F12" w14:textId="77777777" w:rsidR="00E35CD7" w:rsidRPr="00D24316" w:rsidRDefault="00E35CD7" w:rsidP="00A26672">
      <w:pPr>
        <w:pStyle w:val="Liststycke"/>
        <w:numPr>
          <w:ilvl w:val="0"/>
          <w:numId w:val="1"/>
        </w:numPr>
        <w:spacing w:after="240"/>
        <w:rPr>
          <w:rFonts w:ascii="Cambria" w:hAnsi="Cambria"/>
        </w:rPr>
      </w:pPr>
      <w:r w:rsidRPr="00D24316">
        <w:rPr>
          <w:rFonts w:ascii="Cambria" w:hAnsi="Cambria"/>
        </w:rPr>
        <w:t>Skapa dagordning</w:t>
      </w:r>
    </w:p>
    <w:p w14:paraId="1A1EE9EB" w14:textId="77777777" w:rsidR="00E35CD7" w:rsidRPr="00D24316" w:rsidRDefault="00E35CD7" w:rsidP="00A26672">
      <w:pPr>
        <w:pStyle w:val="Liststycke"/>
        <w:numPr>
          <w:ilvl w:val="0"/>
          <w:numId w:val="2"/>
        </w:numPr>
        <w:spacing w:after="240"/>
        <w:rPr>
          <w:rFonts w:ascii="Cambria" w:hAnsi="Cambria"/>
        </w:rPr>
      </w:pPr>
      <w:r w:rsidRPr="00D24316">
        <w:rPr>
          <w:rFonts w:ascii="Cambria" w:hAnsi="Cambria"/>
        </w:rPr>
        <w:t>Senast två (2) dagar innan styrelsemöte</w:t>
      </w:r>
    </w:p>
    <w:p w14:paraId="2F008E93" w14:textId="7ADA2CAD" w:rsidR="00E35CD7" w:rsidRPr="00D24316" w:rsidRDefault="00E35CD7" w:rsidP="00A26672">
      <w:pPr>
        <w:pStyle w:val="Liststycke"/>
        <w:numPr>
          <w:ilvl w:val="0"/>
          <w:numId w:val="2"/>
        </w:numPr>
        <w:spacing w:after="240"/>
        <w:rPr>
          <w:rFonts w:ascii="Cambria" w:hAnsi="Cambria"/>
        </w:rPr>
      </w:pPr>
      <w:r w:rsidRPr="00D24316">
        <w:rPr>
          <w:rFonts w:ascii="Cambria" w:hAnsi="Cambria"/>
        </w:rPr>
        <w:t xml:space="preserve">Senast sju (7) dagar innan </w:t>
      </w:r>
      <w:r w:rsidR="003114A1">
        <w:rPr>
          <w:rFonts w:ascii="Cambria" w:hAnsi="Cambria"/>
        </w:rPr>
        <w:t>kår</w:t>
      </w:r>
      <w:r w:rsidRPr="00D24316">
        <w:rPr>
          <w:rFonts w:ascii="Cambria" w:hAnsi="Cambria"/>
        </w:rPr>
        <w:t>sektionsmöte</w:t>
      </w:r>
    </w:p>
    <w:p w14:paraId="64B2AB1C" w14:textId="19498EFA" w:rsidR="00E35CD7" w:rsidRPr="00F67E5B" w:rsidRDefault="00E35CD7" w:rsidP="00A26672">
      <w:pPr>
        <w:pStyle w:val="Liststycke"/>
        <w:numPr>
          <w:ilvl w:val="0"/>
          <w:numId w:val="2"/>
        </w:numPr>
        <w:spacing w:after="240"/>
        <w:rPr>
          <w:rFonts w:ascii="Cambria" w:hAnsi="Cambria"/>
        </w:rPr>
      </w:pPr>
      <w:r w:rsidRPr="00F67E5B">
        <w:rPr>
          <w:rFonts w:ascii="Cambria" w:hAnsi="Cambria"/>
        </w:rPr>
        <w:t xml:space="preserve">Senast två (2) dagar innan extrainsatt </w:t>
      </w:r>
      <w:r w:rsidR="003114A1">
        <w:rPr>
          <w:rFonts w:ascii="Cambria" w:hAnsi="Cambria"/>
        </w:rPr>
        <w:t>kår</w:t>
      </w:r>
      <w:r w:rsidRPr="00F67E5B">
        <w:rPr>
          <w:rFonts w:ascii="Cambria" w:hAnsi="Cambria"/>
        </w:rPr>
        <w:t>sektionsmöte</w:t>
      </w:r>
    </w:p>
    <w:p w14:paraId="089BC097" w14:textId="11EFFFC9" w:rsidR="00E35CD7" w:rsidRPr="00C001CC" w:rsidRDefault="00E35CD7" w:rsidP="00A26672">
      <w:pPr>
        <w:pStyle w:val="Liststycke"/>
        <w:numPr>
          <w:ilvl w:val="0"/>
          <w:numId w:val="1"/>
        </w:numPr>
        <w:spacing w:after="240"/>
        <w:rPr>
          <w:rFonts w:ascii="Cambria" w:hAnsi="Cambria"/>
        </w:rPr>
      </w:pPr>
      <w:r w:rsidRPr="00C001CC">
        <w:rPr>
          <w:rFonts w:ascii="Cambria" w:hAnsi="Cambria"/>
        </w:rPr>
        <w:t>Protokollföra möte</w:t>
      </w:r>
      <w:r w:rsidR="003114A1" w:rsidRPr="00C001CC">
        <w:rPr>
          <w:rFonts w:ascii="Cambria" w:hAnsi="Cambria"/>
        </w:rPr>
        <w:t>n.</w:t>
      </w:r>
    </w:p>
    <w:p w14:paraId="16762670" w14:textId="77777777" w:rsidR="00C001CC" w:rsidRDefault="00E35CD7" w:rsidP="00A26672">
      <w:pPr>
        <w:pStyle w:val="Liststycke"/>
        <w:numPr>
          <w:ilvl w:val="0"/>
          <w:numId w:val="1"/>
        </w:numPr>
        <w:spacing w:after="240"/>
        <w:rPr>
          <w:rFonts w:ascii="Cambria" w:hAnsi="Cambria"/>
        </w:rPr>
      </w:pPr>
      <w:r w:rsidRPr="00C001CC">
        <w:rPr>
          <w:rFonts w:ascii="Cambria" w:hAnsi="Cambria"/>
        </w:rPr>
        <w:t xml:space="preserve">Sammanställa protokoll </w:t>
      </w:r>
      <w:r w:rsidR="003114A1" w:rsidRPr="00C001CC">
        <w:rPr>
          <w:rFonts w:ascii="Cambria" w:hAnsi="Cambria"/>
        </w:rPr>
        <w:t>och</w:t>
      </w:r>
      <w:r w:rsidRPr="00C001CC">
        <w:rPr>
          <w:rFonts w:ascii="Cambria" w:hAnsi="Cambria"/>
        </w:rPr>
        <w:t xml:space="preserve"> se till att mötesordförande och justerare signerar protokollet. </w:t>
      </w:r>
    </w:p>
    <w:p w14:paraId="53AAD167" w14:textId="6C6825CA" w:rsidR="00F37819" w:rsidRPr="00C001CC" w:rsidRDefault="00E35CD7" w:rsidP="00A26672">
      <w:pPr>
        <w:pStyle w:val="Liststycke"/>
        <w:numPr>
          <w:ilvl w:val="0"/>
          <w:numId w:val="1"/>
        </w:numPr>
        <w:spacing w:after="240"/>
        <w:rPr>
          <w:rFonts w:ascii="Cambria" w:hAnsi="Cambria"/>
        </w:rPr>
      </w:pPr>
      <w:r w:rsidRPr="00C001CC">
        <w:rPr>
          <w:rFonts w:ascii="Cambria" w:hAnsi="Cambria"/>
        </w:rPr>
        <w:t xml:space="preserve">Alla protokoll skall sparas på </w:t>
      </w:r>
      <w:proofErr w:type="spellStart"/>
      <w:r w:rsidRPr="00C001CC">
        <w:rPr>
          <w:rFonts w:ascii="Cambria" w:hAnsi="Cambria"/>
        </w:rPr>
        <w:t>Dropbox</w:t>
      </w:r>
      <w:proofErr w:type="spellEnd"/>
      <w:r w:rsidRPr="00C001CC">
        <w:rPr>
          <w:rFonts w:ascii="Cambria" w:hAnsi="Cambria"/>
        </w:rPr>
        <w:t xml:space="preserve">, sättas in i pärm </w:t>
      </w:r>
      <w:r w:rsidR="00C31218">
        <w:rPr>
          <w:rFonts w:ascii="Cambria" w:hAnsi="Cambria"/>
        </w:rPr>
        <w:t>och</w:t>
      </w:r>
      <w:r w:rsidRPr="00C31218">
        <w:rPr>
          <w:rFonts w:ascii="Cambria" w:hAnsi="Cambria"/>
        </w:rPr>
        <w:t xml:space="preserve"> </w:t>
      </w:r>
      <w:proofErr w:type="gramStart"/>
      <w:r w:rsidR="00D1674B" w:rsidRPr="00C31218">
        <w:rPr>
          <w:rFonts w:ascii="Cambria" w:hAnsi="Cambria"/>
        </w:rPr>
        <w:t>mailas</w:t>
      </w:r>
      <w:proofErr w:type="gramEnd"/>
      <w:r w:rsidRPr="00C31218">
        <w:rPr>
          <w:rFonts w:ascii="Cambria" w:hAnsi="Cambria"/>
        </w:rPr>
        <w:t xml:space="preserve"> till</w:t>
      </w:r>
      <w:r w:rsidR="00C31218" w:rsidRPr="00C31218">
        <w:rPr>
          <w:rFonts w:ascii="Cambria" w:hAnsi="Cambria"/>
        </w:rPr>
        <w:t xml:space="preserve"> administratören på Örebro Studentkårs kansli när de är påskrivna och justerade.</w:t>
      </w:r>
      <w:r w:rsidRPr="00C31218">
        <w:rPr>
          <w:rFonts w:ascii="Cambria" w:hAnsi="Cambria"/>
        </w:rPr>
        <w:t xml:space="preserve"> </w:t>
      </w:r>
    </w:p>
    <w:p w14:paraId="220A1156" w14:textId="6C0A23F8" w:rsidR="00E35CD7" w:rsidRPr="00023B2E" w:rsidRDefault="00023B2E" w:rsidP="00A26672">
      <w:pPr>
        <w:pStyle w:val="Liststycke"/>
        <w:numPr>
          <w:ilvl w:val="0"/>
          <w:numId w:val="1"/>
        </w:numPr>
        <w:spacing w:after="240"/>
        <w:rPr>
          <w:rFonts w:ascii="Cambria" w:hAnsi="Cambria"/>
        </w:rPr>
      </w:pPr>
      <w:r>
        <w:rPr>
          <w:rFonts w:ascii="Cambria" w:hAnsi="Cambria"/>
        </w:rPr>
        <w:t>Tillsammans med</w:t>
      </w:r>
      <w:r w:rsidR="00935582">
        <w:rPr>
          <w:rFonts w:ascii="Cambria" w:hAnsi="Cambria"/>
        </w:rPr>
        <w:t xml:space="preserve"> ordförande</w:t>
      </w:r>
      <w:r w:rsidR="000B69A0">
        <w:rPr>
          <w:rFonts w:ascii="Cambria" w:hAnsi="Cambria"/>
        </w:rPr>
        <w:t xml:space="preserve"> se till att</w:t>
      </w:r>
      <w:r w:rsidR="008B2B6D">
        <w:rPr>
          <w:rFonts w:ascii="Cambria" w:hAnsi="Cambria"/>
        </w:rPr>
        <w:t xml:space="preserve"> styrelsen </w:t>
      </w:r>
      <w:r w:rsidR="00935582">
        <w:rPr>
          <w:rFonts w:ascii="Cambria" w:hAnsi="Cambria"/>
        </w:rPr>
        <w:t>komm</w:t>
      </w:r>
      <w:r w:rsidR="008B2B6D">
        <w:rPr>
          <w:rFonts w:ascii="Cambria" w:hAnsi="Cambria"/>
        </w:rPr>
        <w:t>er</w:t>
      </w:r>
      <w:r w:rsidR="00935582">
        <w:rPr>
          <w:rFonts w:ascii="Cambria" w:hAnsi="Cambria"/>
        </w:rPr>
        <w:t xml:space="preserve"> överens om</w:t>
      </w:r>
      <w:r w:rsidR="000B69A0">
        <w:rPr>
          <w:rFonts w:ascii="Cambria" w:hAnsi="Cambria"/>
        </w:rPr>
        <w:t xml:space="preserve"> </w:t>
      </w:r>
      <w:r w:rsidR="00ED5018">
        <w:rPr>
          <w:rFonts w:ascii="Cambria" w:hAnsi="Cambria"/>
        </w:rPr>
        <w:t xml:space="preserve">hur </w:t>
      </w:r>
      <w:r w:rsidR="009C4AC2">
        <w:rPr>
          <w:rFonts w:ascii="Cambria" w:hAnsi="Cambria"/>
        </w:rPr>
        <w:t>tillgänglighet,</w:t>
      </w:r>
      <w:r w:rsidR="000B69A0">
        <w:rPr>
          <w:rFonts w:ascii="Cambria" w:hAnsi="Cambria"/>
        </w:rPr>
        <w:t xml:space="preserve"> kontakt och kommunikation utanför </w:t>
      </w:r>
      <w:r w:rsidR="009C4AC2">
        <w:rPr>
          <w:rFonts w:ascii="Cambria" w:hAnsi="Cambria"/>
        </w:rPr>
        <w:t xml:space="preserve">möten skall </w:t>
      </w:r>
      <w:r w:rsidR="00ED5018">
        <w:rPr>
          <w:rFonts w:ascii="Cambria" w:hAnsi="Cambria"/>
        </w:rPr>
        <w:t>vara</w:t>
      </w:r>
      <w:r w:rsidR="009C4AC2">
        <w:rPr>
          <w:rFonts w:ascii="Cambria" w:hAnsi="Cambria"/>
        </w:rPr>
        <w:t>.</w:t>
      </w:r>
      <w:r w:rsidR="00935582">
        <w:rPr>
          <w:rFonts w:ascii="Cambria" w:hAnsi="Cambria"/>
        </w:rPr>
        <w:t xml:space="preserve"> </w:t>
      </w:r>
    </w:p>
    <w:p w14:paraId="19D85CBD" w14:textId="1F526E09" w:rsidR="00E35CD7" w:rsidRPr="00895BF9" w:rsidRDefault="00E35CD7" w:rsidP="00A26672">
      <w:pPr>
        <w:pStyle w:val="Liststycke"/>
        <w:numPr>
          <w:ilvl w:val="0"/>
          <w:numId w:val="1"/>
        </w:numPr>
        <w:spacing w:after="240"/>
        <w:rPr>
          <w:rFonts w:ascii="Cambria" w:hAnsi="Cambria"/>
        </w:rPr>
      </w:pPr>
      <w:r w:rsidRPr="00895BF9">
        <w:rPr>
          <w:rFonts w:ascii="Cambria" w:hAnsi="Cambria"/>
        </w:rPr>
        <w:t xml:space="preserve">Skapa schema över vem som </w:t>
      </w:r>
      <w:r w:rsidR="007365FB" w:rsidRPr="00895BF9">
        <w:rPr>
          <w:rFonts w:ascii="Cambria" w:hAnsi="Cambria"/>
        </w:rPr>
        <w:t>ansvarar för att hålla</w:t>
      </w:r>
      <w:r w:rsidRPr="00895BF9">
        <w:rPr>
          <w:rFonts w:ascii="Cambria" w:hAnsi="Cambria"/>
        </w:rPr>
        <w:t xml:space="preserve"> sektionsrummet</w:t>
      </w:r>
      <w:r w:rsidR="00895BF9" w:rsidRPr="00895BF9">
        <w:rPr>
          <w:rFonts w:ascii="Cambria" w:hAnsi="Cambria"/>
        </w:rPr>
        <w:t xml:space="preserve"> öppet under ordinarie</w:t>
      </w:r>
      <w:r w:rsidRPr="00895BF9">
        <w:rPr>
          <w:rFonts w:ascii="Cambria" w:hAnsi="Cambria"/>
        </w:rPr>
        <w:t xml:space="preserve"> öppettider</w:t>
      </w:r>
      <w:r w:rsidR="00895BF9" w:rsidRPr="00895BF9">
        <w:rPr>
          <w:rFonts w:ascii="Cambria" w:hAnsi="Cambria"/>
        </w:rPr>
        <w:t>.</w:t>
      </w:r>
    </w:p>
    <w:p w14:paraId="3D165E74" w14:textId="75E3D29E" w:rsidR="00E35CD7" w:rsidRPr="00895BF9" w:rsidRDefault="00E35CD7" w:rsidP="00A26672">
      <w:pPr>
        <w:pStyle w:val="Liststycke"/>
        <w:numPr>
          <w:ilvl w:val="0"/>
          <w:numId w:val="1"/>
        </w:numPr>
        <w:spacing w:after="240"/>
        <w:rPr>
          <w:rFonts w:ascii="Cambria" w:hAnsi="Cambria"/>
        </w:rPr>
      </w:pPr>
      <w:r w:rsidRPr="00895BF9">
        <w:rPr>
          <w:rFonts w:ascii="Cambria" w:hAnsi="Cambria"/>
        </w:rPr>
        <w:t xml:space="preserve">Ansvara för </w:t>
      </w:r>
      <w:r w:rsidR="00895BF9" w:rsidRPr="00895BF9">
        <w:rPr>
          <w:rFonts w:ascii="Cambria" w:hAnsi="Cambria"/>
        </w:rPr>
        <w:t>arkiverings</w:t>
      </w:r>
      <w:r w:rsidRPr="00895BF9">
        <w:rPr>
          <w:rFonts w:ascii="Cambria" w:hAnsi="Cambria"/>
        </w:rPr>
        <w:t>pärmarna</w:t>
      </w:r>
      <w:r w:rsidR="00895BF9" w:rsidRPr="00895BF9">
        <w:rPr>
          <w:rFonts w:ascii="Cambria" w:hAnsi="Cambria"/>
        </w:rPr>
        <w:t>.</w:t>
      </w:r>
    </w:p>
    <w:p w14:paraId="49C1FD20" w14:textId="10F16615" w:rsidR="00151707" w:rsidRDefault="00E35CD7" w:rsidP="00A26672">
      <w:pPr>
        <w:pStyle w:val="Liststycke"/>
        <w:numPr>
          <w:ilvl w:val="0"/>
          <w:numId w:val="1"/>
        </w:numPr>
        <w:spacing w:after="240"/>
        <w:rPr>
          <w:rFonts w:ascii="Cambria" w:hAnsi="Cambria"/>
        </w:rPr>
      </w:pPr>
      <w:r w:rsidRPr="00895BF9">
        <w:rPr>
          <w:rFonts w:ascii="Cambria" w:hAnsi="Cambria"/>
        </w:rPr>
        <w:t>Delta på skyddsombudsråd, universitet</w:t>
      </w:r>
      <w:r w:rsidR="00151707">
        <w:rPr>
          <w:rFonts w:ascii="Cambria" w:hAnsi="Cambria"/>
        </w:rPr>
        <w:t>et</w:t>
      </w:r>
      <w:r w:rsidRPr="00895BF9">
        <w:rPr>
          <w:rFonts w:ascii="Cambria" w:hAnsi="Cambria"/>
        </w:rPr>
        <w:t>s skyddskommittémöten</w:t>
      </w:r>
      <w:r w:rsidR="00FE311C">
        <w:rPr>
          <w:rFonts w:ascii="Cambria" w:hAnsi="Cambria"/>
        </w:rPr>
        <w:t xml:space="preserve"> samt</w:t>
      </w:r>
      <w:r w:rsidRPr="00895BF9">
        <w:rPr>
          <w:rFonts w:ascii="Cambria" w:hAnsi="Cambria"/>
        </w:rPr>
        <w:t xml:space="preserve"> genomföra nattvandringar på universitetet för att undersöka säkerheten</w:t>
      </w:r>
      <w:r w:rsidR="00151707">
        <w:rPr>
          <w:rFonts w:ascii="Cambria" w:hAnsi="Cambria"/>
        </w:rPr>
        <w:t>.</w:t>
      </w:r>
    </w:p>
    <w:p w14:paraId="0CA97A16" w14:textId="2AF59F17" w:rsidR="00E35CD7" w:rsidRPr="00F07CDC" w:rsidRDefault="00151707" w:rsidP="00A26672">
      <w:pPr>
        <w:pStyle w:val="Liststycke"/>
        <w:numPr>
          <w:ilvl w:val="0"/>
          <w:numId w:val="1"/>
        </w:numPr>
        <w:spacing w:after="240"/>
        <w:rPr>
          <w:rFonts w:ascii="Cambria" w:hAnsi="Cambria"/>
        </w:rPr>
      </w:pPr>
      <w:r>
        <w:rPr>
          <w:rFonts w:ascii="Cambria" w:hAnsi="Cambria"/>
        </w:rPr>
        <w:t>Finnas</w:t>
      </w:r>
      <w:r w:rsidR="00E35CD7" w:rsidRPr="00895BF9">
        <w:rPr>
          <w:rFonts w:ascii="Cambria" w:hAnsi="Cambria"/>
        </w:rPr>
        <w:t xml:space="preserve"> tillgänglig som medlemmars kontakt om de skulle upptäcka något på campus som kan riskera fysisk skada</w:t>
      </w:r>
      <w:r w:rsidR="0070597D">
        <w:rPr>
          <w:rFonts w:ascii="Cambria" w:hAnsi="Cambria"/>
        </w:rPr>
        <w:t>.</w:t>
      </w:r>
    </w:p>
    <w:p w14:paraId="64CBC732" w14:textId="77777777" w:rsidR="00E35CD7" w:rsidRPr="00D24316" w:rsidRDefault="00E35CD7" w:rsidP="00210E68">
      <w:pPr>
        <w:pStyle w:val="Rubrik2"/>
        <w:rPr>
          <w:b/>
          <w:bCs/>
        </w:rPr>
      </w:pPr>
      <w:bookmarkStart w:id="48" w:name="_Toc62061005"/>
      <w:r w:rsidRPr="00D24316">
        <w:t>Övrigt</w:t>
      </w:r>
      <w:bookmarkEnd w:id="48"/>
    </w:p>
    <w:p w14:paraId="16D6F8C5" w14:textId="349AEF00" w:rsidR="00E35CD7" w:rsidRPr="00D24316" w:rsidRDefault="00D57608" w:rsidP="00210E68">
      <w:pPr>
        <w:rPr>
          <w:rFonts w:ascii="Cambria" w:hAnsi="Cambria"/>
        </w:rPr>
      </w:pPr>
      <w:proofErr w:type="gramStart"/>
      <w:r>
        <w:rPr>
          <w:rFonts w:ascii="Cambria" w:hAnsi="Cambria"/>
        </w:rPr>
        <w:t>Mail</w:t>
      </w:r>
      <w:proofErr w:type="gramEnd"/>
      <w:r>
        <w:rPr>
          <w:rFonts w:ascii="Cambria" w:hAnsi="Cambria"/>
        </w:rPr>
        <w:t xml:space="preserve"> till ÖS administratör: </w:t>
      </w:r>
      <w:r w:rsidR="0087053F">
        <w:rPr>
          <w:rFonts w:ascii="Cambria" w:hAnsi="Cambria"/>
        </w:rPr>
        <w:t>administrator@orebrostudentkar.se</w:t>
      </w:r>
      <w:r>
        <w:rPr>
          <w:rFonts w:ascii="Cambria" w:hAnsi="Cambria"/>
        </w:rPr>
        <w:br/>
      </w:r>
      <w:r w:rsidR="00E35CD7" w:rsidRPr="00D24316">
        <w:rPr>
          <w:rFonts w:ascii="Cambria" w:hAnsi="Cambria"/>
        </w:rPr>
        <w:t xml:space="preserve">Viktigt att hålla bra ordning i </w:t>
      </w:r>
      <w:proofErr w:type="spellStart"/>
      <w:r w:rsidR="00E35CD7" w:rsidRPr="00D24316">
        <w:rPr>
          <w:rFonts w:ascii="Cambria" w:hAnsi="Cambria"/>
        </w:rPr>
        <w:t>Dropbox</w:t>
      </w:r>
      <w:proofErr w:type="spellEnd"/>
      <w:r w:rsidR="00E35CD7" w:rsidRPr="00D24316">
        <w:rPr>
          <w:rFonts w:ascii="Cambria" w:hAnsi="Cambria"/>
        </w:rPr>
        <w:t xml:space="preserve">, genom att tydligt döpa dokumenten med datum och siffra, t.ex. Styrelsemöte 1. </w:t>
      </w:r>
      <w:r w:rsidR="00F07CDC">
        <w:rPr>
          <w:rFonts w:ascii="Cambria" w:hAnsi="Cambria"/>
        </w:rPr>
        <w:t>21-01-05</w:t>
      </w:r>
      <w:r w:rsidR="00E35CD7" w:rsidRPr="00D24316">
        <w:rPr>
          <w:rFonts w:ascii="Cambria" w:hAnsi="Cambria"/>
        </w:rPr>
        <w:t>.</w:t>
      </w:r>
    </w:p>
    <w:p w14:paraId="50125E74" w14:textId="77777777" w:rsidR="00E35CD7" w:rsidRPr="00D24316" w:rsidRDefault="00E35CD7" w:rsidP="00210E68">
      <w:pPr>
        <w:rPr>
          <w:rFonts w:ascii="Cambria" w:hAnsi="Cambria"/>
        </w:rPr>
      </w:pPr>
      <w:r w:rsidRPr="00D24316">
        <w:rPr>
          <w:rFonts w:ascii="Cambria" w:hAnsi="Cambria"/>
        </w:rPr>
        <w:t>Glöm ej att ändra diarienumret (dnr), olika för styrelse- och sektionsmöte.</w:t>
      </w:r>
    </w:p>
    <w:p w14:paraId="6BBE6D84" w14:textId="77777777" w:rsidR="00E35CD7" w:rsidRPr="00D24316" w:rsidRDefault="00E35CD7" w:rsidP="00210E68">
      <w:pPr>
        <w:pStyle w:val="Liststycke"/>
        <w:numPr>
          <w:ilvl w:val="0"/>
          <w:numId w:val="3"/>
        </w:numPr>
        <w:rPr>
          <w:rFonts w:ascii="Cambria" w:hAnsi="Cambria"/>
        </w:rPr>
      </w:pPr>
      <w:r w:rsidRPr="00D24316">
        <w:rPr>
          <w:rFonts w:ascii="Cambria" w:hAnsi="Cambria"/>
        </w:rPr>
        <w:t xml:space="preserve">Styrelsemöte: </w:t>
      </w:r>
    </w:p>
    <w:p w14:paraId="54467D1C" w14:textId="0C1F4BBB" w:rsidR="00E35CD7" w:rsidRPr="00D57608" w:rsidRDefault="00E35CD7" w:rsidP="00D57608">
      <w:pPr>
        <w:pStyle w:val="Normal1"/>
        <w:spacing w:after="0" w:line="240" w:lineRule="auto"/>
        <w:ind w:left="720"/>
        <w:rPr>
          <w:rFonts w:ascii="Cambria" w:eastAsia="Cambria" w:hAnsi="Cambria" w:cs="Cambria"/>
          <w:sz w:val="24"/>
        </w:rPr>
      </w:pPr>
      <w:r w:rsidRPr="00D24316">
        <w:rPr>
          <w:rFonts w:ascii="Cambria" w:eastAsia="Cambria" w:hAnsi="Cambria" w:cs="Cambria"/>
          <w:sz w:val="24"/>
        </w:rPr>
        <w:t>Dnr:</w:t>
      </w:r>
      <w:r w:rsidR="00B00039">
        <w:rPr>
          <w:rFonts w:ascii="Cambria" w:eastAsia="Cambria" w:hAnsi="Cambria" w:cs="Cambria"/>
          <w:sz w:val="24"/>
        </w:rPr>
        <w:t>20/21</w:t>
      </w:r>
      <w:r w:rsidRPr="00D24316">
        <w:rPr>
          <w:rFonts w:ascii="Cambria" w:eastAsia="Cambria" w:hAnsi="Cambria" w:cs="Cambria"/>
          <w:sz w:val="24"/>
        </w:rPr>
        <w:t>: XXII.A.4.13</w:t>
      </w:r>
    </w:p>
    <w:p w14:paraId="2F3A7CBB" w14:textId="77777777" w:rsidR="00E35CD7" w:rsidRPr="00D24316" w:rsidRDefault="00E35CD7" w:rsidP="00210E68">
      <w:pPr>
        <w:pStyle w:val="Liststycke"/>
        <w:numPr>
          <w:ilvl w:val="0"/>
          <w:numId w:val="3"/>
        </w:numPr>
        <w:rPr>
          <w:rFonts w:ascii="Cambria" w:hAnsi="Cambria"/>
        </w:rPr>
      </w:pPr>
      <w:r w:rsidRPr="00D24316">
        <w:rPr>
          <w:rFonts w:ascii="Cambria" w:hAnsi="Cambria"/>
        </w:rPr>
        <w:t>Sektionsmöte:</w:t>
      </w:r>
    </w:p>
    <w:p w14:paraId="71CFD870" w14:textId="5B050A68" w:rsidR="00E35CD7" w:rsidRPr="00D24316" w:rsidRDefault="00E35CD7" w:rsidP="00210E68">
      <w:pPr>
        <w:pStyle w:val="Normal1"/>
        <w:spacing w:after="0" w:line="240" w:lineRule="auto"/>
        <w:ind w:left="720"/>
        <w:rPr>
          <w:rFonts w:ascii="Cambria" w:eastAsia="Cambria" w:hAnsi="Cambria" w:cs="Cambria"/>
          <w:sz w:val="24"/>
        </w:rPr>
      </w:pPr>
      <w:r w:rsidRPr="00D24316">
        <w:rPr>
          <w:rFonts w:ascii="Cambria" w:eastAsia="Cambria" w:hAnsi="Cambria" w:cs="Cambria"/>
          <w:sz w:val="24"/>
        </w:rPr>
        <w:t>Dnr:</w:t>
      </w:r>
      <w:r w:rsidR="00B00039">
        <w:rPr>
          <w:rFonts w:ascii="Cambria" w:eastAsia="Cambria" w:hAnsi="Cambria" w:cs="Cambria"/>
          <w:sz w:val="24"/>
        </w:rPr>
        <w:t>20/21</w:t>
      </w:r>
      <w:r w:rsidRPr="00D24316">
        <w:rPr>
          <w:rFonts w:ascii="Cambria" w:eastAsia="Cambria" w:hAnsi="Cambria" w:cs="Cambria"/>
          <w:sz w:val="24"/>
        </w:rPr>
        <w:t>: XXII.A.2.4*</w:t>
      </w:r>
    </w:p>
    <w:p w14:paraId="4DAF3DF8" w14:textId="77777777" w:rsidR="00E35CD7" w:rsidRPr="00D24316" w:rsidRDefault="00E35CD7" w:rsidP="00210E68">
      <w:pPr>
        <w:pStyle w:val="Normal1"/>
        <w:spacing w:after="0" w:line="240" w:lineRule="auto"/>
        <w:rPr>
          <w:rFonts w:ascii="Cambria" w:eastAsia="Cambria" w:hAnsi="Cambria" w:cs="Cambria"/>
          <w:sz w:val="24"/>
        </w:rPr>
      </w:pPr>
    </w:p>
    <w:p w14:paraId="7B833572" w14:textId="61A83127" w:rsidR="00E35CD7" w:rsidRPr="00210E68" w:rsidRDefault="00E35CD7" w:rsidP="00210E68">
      <w:pPr>
        <w:pStyle w:val="Normal1"/>
        <w:spacing w:after="0" w:line="240" w:lineRule="auto"/>
        <w:rPr>
          <w:rFonts w:ascii="Cambria" w:eastAsia="Cambria" w:hAnsi="Cambria" w:cs="Cambria"/>
          <w:i/>
          <w:iCs/>
          <w:sz w:val="24"/>
        </w:rPr>
      </w:pPr>
      <w:r w:rsidRPr="00210E68">
        <w:rPr>
          <w:rFonts w:ascii="Cambria" w:eastAsia="Cambria" w:hAnsi="Cambria" w:cs="Cambria"/>
          <w:i/>
          <w:iCs/>
          <w:sz w:val="24"/>
        </w:rPr>
        <w:t>*Den sista siffran är vilket möte i ordningen det är, alltså i dessa fall, styrelsemöte nummer 13 och sektionsmöte nummer 4.</w:t>
      </w:r>
      <w:r w:rsidRPr="00EA37FA">
        <w:rPr>
          <w:rFonts w:ascii="Cambria" w:eastAsia="Cambria" w:hAnsi="Cambria" w:cs="Cambria"/>
          <w:i/>
          <w:iCs/>
          <w:sz w:val="24"/>
        </w:rPr>
        <w:t xml:space="preserve"> (Fråga vice ordförande med utbildningspolitiskt ansvar i ÖS om det är oklart)</w:t>
      </w:r>
      <w:r w:rsidR="00DA0524">
        <w:rPr>
          <w:rFonts w:ascii="Cambria" w:eastAsia="Cambria" w:hAnsi="Cambria" w:cs="Cambria"/>
          <w:i/>
          <w:iCs/>
          <w:sz w:val="24"/>
        </w:rPr>
        <w:t xml:space="preserve"> För mer information – se bilaga 1 längst ner i dokumentet.</w:t>
      </w:r>
      <w:r w:rsidR="00210E68">
        <w:rPr>
          <w:rFonts w:ascii="Cambria" w:eastAsia="Cambria" w:hAnsi="Cambria" w:cs="Cambria"/>
          <w:sz w:val="24"/>
        </w:rPr>
        <w:br/>
      </w:r>
      <w:r w:rsidRPr="00D24316">
        <w:rPr>
          <w:rFonts w:ascii="Cambria" w:hAnsi="Cambria"/>
        </w:rPr>
        <w:t xml:space="preserve">Hålla koll på </w:t>
      </w:r>
      <w:proofErr w:type="gramStart"/>
      <w:r w:rsidRPr="00D24316">
        <w:rPr>
          <w:rFonts w:ascii="Cambria" w:hAnsi="Cambria"/>
        </w:rPr>
        <w:t>mailen</w:t>
      </w:r>
      <w:proofErr w:type="gramEnd"/>
      <w:r w:rsidRPr="00D24316">
        <w:rPr>
          <w:rFonts w:ascii="Cambria" w:hAnsi="Cambria"/>
        </w:rPr>
        <w:t xml:space="preserve"> </w:t>
      </w:r>
      <w:hyperlink r:id="rId18" w:history="1">
        <w:r w:rsidRPr="00D24316">
          <w:rPr>
            <w:rStyle w:val="Hyperlnk"/>
            <w:rFonts w:ascii="Cambria" w:hAnsi="Cambria"/>
          </w:rPr>
          <w:t>sekreterare@sektionencorax.se</w:t>
        </w:r>
      </w:hyperlink>
      <w:r w:rsidRPr="00D24316">
        <w:rPr>
          <w:rFonts w:ascii="Cambria" w:hAnsi="Cambria"/>
        </w:rPr>
        <w:t xml:space="preserve"> </w:t>
      </w:r>
    </w:p>
    <w:p w14:paraId="1B5E681C" w14:textId="77777777" w:rsidR="00291D40" w:rsidRDefault="00291D40" w:rsidP="00A26672">
      <w:pPr>
        <w:spacing w:after="240"/>
        <w:rPr>
          <w:rFonts w:ascii="Cambria" w:eastAsiaTheme="majorEastAsia" w:hAnsi="Cambria" w:cstheme="majorBidi"/>
          <w:color w:val="323E4F" w:themeColor="text2" w:themeShade="BF"/>
          <w:spacing w:val="5"/>
          <w:kern w:val="28"/>
          <w:sz w:val="52"/>
          <w:szCs w:val="52"/>
        </w:rPr>
      </w:pPr>
      <w:r>
        <w:rPr>
          <w:rFonts w:ascii="Cambria" w:hAnsi="Cambria"/>
        </w:rPr>
        <w:br w:type="page"/>
      </w:r>
    </w:p>
    <w:p w14:paraId="09ABB963" w14:textId="0E242A40" w:rsidR="009814F8" w:rsidRPr="00D24316" w:rsidRDefault="009814F8" w:rsidP="00EA37FA">
      <w:pPr>
        <w:pStyle w:val="Rubrik1"/>
      </w:pPr>
      <w:bookmarkStart w:id="49" w:name="_Toc62061006"/>
      <w:r w:rsidRPr="00D24316">
        <w:lastRenderedPageBreak/>
        <w:t>Ledamot</w:t>
      </w:r>
      <w:bookmarkEnd w:id="49"/>
    </w:p>
    <w:p w14:paraId="700BFBAA" w14:textId="1282D7D5" w:rsidR="009814F8" w:rsidRPr="00EA37FA" w:rsidRDefault="009814F8" w:rsidP="00EA37FA">
      <w:pPr>
        <w:pStyle w:val="Rubrik2"/>
        <w:rPr>
          <w:b/>
          <w:bCs/>
        </w:rPr>
      </w:pPr>
      <w:bookmarkStart w:id="50" w:name="_Toc62061007"/>
      <w:r w:rsidRPr="00D24316">
        <w:t>Allmänt om posten</w:t>
      </w:r>
      <w:bookmarkEnd w:id="50"/>
      <w:r w:rsidRPr="00D24316">
        <w:t xml:space="preserve"> </w:t>
      </w:r>
    </w:p>
    <w:p w14:paraId="16C28ABB" w14:textId="7D7BEE15" w:rsidR="009814F8" w:rsidRPr="00D24316" w:rsidRDefault="00B90CB3" w:rsidP="00A26672">
      <w:pPr>
        <w:spacing w:after="240"/>
        <w:rPr>
          <w:rFonts w:ascii="Cambria" w:hAnsi="Cambria"/>
        </w:rPr>
      </w:pPr>
      <w:r>
        <w:rPr>
          <w:rFonts w:ascii="Cambria" w:hAnsi="Cambria"/>
        </w:rPr>
        <w:t xml:space="preserve">Ledamoten </w:t>
      </w:r>
      <w:r w:rsidR="0011018C">
        <w:rPr>
          <w:rFonts w:ascii="Cambria" w:hAnsi="Cambria"/>
        </w:rPr>
        <w:t xml:space="preserve">har yttersta ansvar för </w:t>
      </w:r>
      <w:r>
        <w:rPr>
          <w:rFonts w:ascii="Cambria" w:hAnsi="Cambria"/>
        </w:rPr>
        <w:t xml:space="preserve">sektionsrummet och eventuell verksamhet som bedrivs där inne. </w:t>
      </w:r>
      <w:r w:rsidR="009814F8" w:rsidRPr="00D24316">
        <w:rPr>
          <w:rFonts w:ascii="Cambria" w:hAnsi="Cambria"/>
        </w:rPr>
        <w:t xml:space="preserve">Ledamoten ska vara behjälplig i allt styrelsen företar sig. Det är emellertid av godo att varje nytillsatt styrelse i början av ett verksamhetsår fastställer arbetsuppgifter för ledamotens kontinuerliga arbete. </w:t>
      </w:r>
    </w:p>
    <w:p w14:paraId="4050DB43" w14:textId="77777777" w:rsidR="009814F8" w:rsidRPr="00D24316" w:rsidRDefault="009814F8" w:rsidP="00EA37FA">
      <w:pPr>
        <w:pStyle w:val="Rubrik2"/>
        <w:rPr>
          <w:b/>
          <w:bCs/>
        </w:rPr>
      </w:pPr>
      <w:bookmarkStart w:id="51" w:name="_Toc62061008"/>
      <w:r w:rsidRPr="00D24316">
        <w:t>Ledamotsspecifika uppgifter</w:t>
      </w:r>
      <w:bookmarkEnd w:id="51"/>
    </w:p>
    <w:p w14:paraId="6B178388" w14:textId="1B8CAA3C" w:rsidR="009814F8" w:rsidRPr="00D24316" w:rsidRDefault="009814F8" w:rsidP="00A26672">
      <w:pPr>
        <w:spacing w:after="240"/>
        <w:rPr>
          <w:rFonts w:ascii="Cambria" w:hAnsi="Cambria"/>
        </w:rPr>
      </w:pPr>
      <w:r w:rsidRPr="00D24316">
        <w:rPr>
          <w:rFonts w:ascii="Cambria" w:hAnsi="Cambria"/>
        </w:rPr>
        <w:t xml:space="preserve">Nedan följer exempel på arbetsuppgifter som </w:t>
      </w:r>
      <w:r w:rsidR="000C4744">
        <w:rPr>
          <w:rFonts w:ascii="Cambria" w:hAnsi="Cambria"/>
        </w:rPr>
        <w:t xml:space="preserve">möjligen kan </w:t>
      </w:r>
      <w:r w:rsidRPr="00D24316">
        <w:rPr>
          <w:rFonts w:ascii="Cambria" w:hAnsi="Cambria"/>
        </w:rPr>
        <w:t>tillskrivas ledamotens kontinuerliga styrelsearbete:</w:t>
      </w:r>
    </w:p>
    <w:p w14:paraId="16FFDFA2" w14:textId="65769365" w:rsidR="009814F8" w:rsidRDefault="009814F8" w:rsidP="00A26672">
      <w:pPr>
        <w:pStyle w:val="Liststycke"/>
        <w:numPr>
          <w:ilvl w:val="0"/>
          <w:numId w:val="1"/>
        </w:numPr>
        <w:spacing w:after="240"/>
        <w:rPr>
          <w:rFonts w:ascii="Cambria" w:hAnsi="Cambria"/>
        </w:rPr>
      </w:pPr>
      <w:r w:rsidRPr="006D0D6E">
        <w:rPr>
          <w:rFonts w:ascii="Cambria" w:hAnsi="Cambria"/>
        </w:rPr>
        <w:t>Ha det yttersta ansvaret för sektionsrummet.</w:t>
      </w:r>
    </w:p>
    <w:p w14:paraId="110173DE" w14:textId="2A835971" w:rsidR="00255726" w:rsidRDefault="00255726" w:rsidP="00A26672">
      <w:pPr>
        <w:pStyle w:val="Liststycke"/>
        <w:numPr>
          <w:ilvl w:val="0"/>
          <w:numId w:val="1"/>
        </w:numPr>
        <w:spacing w:after="240"/>
        <w:rPr>
          <w:rFonts w:ascii="Cambria" w:hAnsi="Cambria"/>
        </w:rPr>
      </w:pPr>
      <w:r>
        <w:rPr>
          <w:rFonts w:ascii="Cambria" w:hAnsi="Cambria"/>
        </w:rPr>
        <w:t xml:space="preserve">Ansvara för rekrytering av medlemmar till </w:t>
      </w:r>
      <w:proofErr w:type="spellStart"/>
      <w:r w:rsidR="00F02263">
        <w:rPr>
          <w:rFonts w:ascii="Cambria" w:hAnsi="Cambria"/>
        </w:rPr>
        <w:t>Sektisgruppen</w:t>
      </w:r>
      <w:proofErr w:type="spellEnd"/>
      <w:r w:rsidR="00F02263">
        <w:rPr>
          <w:rFonts w:ascii="Cambria" w:hAnsi="Cambria"/>
        </w:rPr>
        <w:t xml:space="preserve">. </w:t>
      </w:r>
    </w:p>
    <w:p w14:paraId="0C0B08D7" w14:textId="36E4C973" w:rsidR="00F02263" w:rsidRDefault="00F02263" w:rsidP="00A26672">
      <w:pPr>
        <w:pStyle w:val="Liststycke"/>
        <w:numPr>
          <w:ilvl w:val="0"/>
          <w:numId w:val="1"/>
        </w:numPr>
        <w:spacing w:after="240"/>
        <w:rPr>
          <w:rFonts w:ascii="Cambria" w:hAnsi="Cambria"/>
        </w:rPr>
      </w:pPr>
      <w:r>
        <w:rPr>
          <w:rFonts w:ascii="Cambria" w:hAnsi="Cambria"/>
        </w:rPr>
        <w:t xml:space="preserve">Arrangera aktiviteter i direkt anknytning till sektionsrummet tillsammans med </w:t>
      </w:r>
      <w:proofErr w:type="spellStart"/>
      <w:r>
        <w:rPr>
          <w:rFonts w:ascii="Cambria" w:hAnsi="Cambria"/>
        </w:rPr>
        <w:t>Sektisgruppen</w:t>
      </w:r>
      <w:proofErr w:type="spellEnd"/>
      <w:r>
        <w:rPr>
          <w:rFonts w:ascii="Cambria" w:hAnsi="Cambria"/>
        </w:rPr>
        <w:t xml:space="preserve">. </w:t>
      </w:r>
    </w:p>
    <w:p w14:paraId="501230A4" w14:textId="05CC727B" w:rsidR="009814F8" w:rsidRPr="00CA5DDD" w:rsidRDefault="00CA5DDD" w:rsidP="00A26672">
      <w:pPr>
        <w:pStyle w:val="Liststycke"/>
        <w:numPr>
          <w:ilvl w:val="0"/>
          <w:numId w:val="1"/>
        </w:numPr>
        <w:spacing w:after="240"/>
        <w:rPr>
          <w:rFonts w:ascii="Cambria" w:hAnsi="Cambria"/>
        </w:rPr>
      </w:pPr>
      <w:r w:rsidRPr="00CA5DDD">
        <w:rPr>
          <w:rFonts w:ascii="Cambria" w:hAnsi="Cambria"/>
        </w:rPr>
        <w:t>Ha ett övergripande ansvar för medlemsrekrytering utanför introduktionen.</w:t>
      </w:r>
    </w:p>
    <w:p w14:paraId="22F41407" w14:textId="79848A2A" w:rsidR="009814F8" w:rsidRPr="002A4325" w:rsidRDefault="009814F8" w:rsidP="00A26672">
      <w:pPr>
        <w:pStyle w:val="Liststycke"/>
        <w:numPr>
          <w:ilvl w:val="0"/>
          <w:numId w:val="1"/>
        </w:numPr>
        <w:spacing w:after="240"/>
        <w:rPr>
          <w:rFonts w:ascii="Cambria" w:hAnsi="Cambria"/>
        </w:rPr>
      </w:pPr>
      <w:r w:rsidRPr="002A4325">
        <w:rPr>
          <w:rFonts w:ascii="Cambria" w:hAnsi="Cambria"/>
        </w:rPr>
        <w:t xml:space="preserve">I samråd med ekonomiansvarig hantera </w:t>
      </w:r>
      <w:r w:rsidR="002A4325" w:rsidRPr="002A4325">
        <w:rPr>
          <w:rFonts w:ascii="Cambria" w:hAnsi="Cambria"/>
        </w:rPr>
        <w:t>kår</w:t>
      </w:r>
      <w:r w:rsidRPr="002A4325">
        <w:rPr>
          <w:rFonts w:ascii="Cambria" w:hAnsi="Cambria"/>
        </w:rPr>
        <w:t>sektionsinköp, såsom material till sektionsrummet, inköp till möten</w:t>
      </w:r>
      <w:r w:rsidR="002A4325" w:rsidRPr="002A4325">
        <w:rPr>
          <w:rFonts w:ascii="Cambria" w:hAnsi="Cambria"/>
        </w:rPr>
        <w:t xml:space="preserve"> </w:t>
      </w:r>
      <w:r w:rsidRPr="002A4325">
        <w:rPr>
          <w:rFonts w:ascii="Cambria" w:hAnsi="Cambria"/>
        </w:rPr>
        <w:t>och dylikt.</w:t>
      </w:r>
    </w:p>
    <w:p w14:paraId="08B107C5" w14:textId="217EE597" w:rsidR="009814F8" w:rsidRDefault="002A4325" w:rsidP="00A26672">
      <w:pPr>
        <w:pStyle w:val="Liststycke"/>
        <w:numPr>
          <w:ilvl w:val="0"/>
          <w:numId w:val="1"/>
        </w:numPr>
        <w:spacing w:after="240"/>
        <w:rPr>
          <w:rFonts w:ascii="Cambria" w:hAnsi="Cambria"/>
        </w:rPr>
      </w:pPr>
      <w:r>
        <w:rPr>
          <w:rFonts w:ascii="Cambria" w:hAnsi="Cambria"/>
        </w:rPr>
        <w:t>Försöka</w:t>
      </w:r>
      <w:r w:rsidR="009814F8" w:rsidRPr="00D24316">
        <w:rPr>
          <w:rFonts w:ascii="Cambria" w:hAnsi="Cambria"/>
        </w:rPr>
        <w:t xml:space="preserve"> komma med idéer till nya projekt</w:t>
      </w:r>
      <w:r w:rsidR="00255726">
        <w:rPr>
          <w:rFonts w:ascii="Cambria" w:hAnsi="Cambria"/>
        </w:rPr>
        <w:t xml:space="preserve"> som</w:t>
      </w:r>
      <w:r w:rsidR="009814F8" w:rsidRPr="00D24316">
        <w:rPr>
          <w:rFonts w:ascii="Cambria" w:hAnsi="Cambria"/>
        </w:rPr>
        <w:t xml:space="preserve"> styrelsen kan ta sig an</w:t>
      </w:r>
      <w:r w:rsidR="00255726">
        <w:rPr>
          <w:rFonts w:ascii="Cambria" w:hAnsi="Cambria"/>
        </w:rPr>
        <w:t>.</w:t>
      </w:r>
    </w:p>
    <w:p w14:paraId="1C3AA927" w14:textId="09059533" w:rsidR="00F00053" w:rsidRPr="00D24316" w:rsidRDefault="00F00053" w:rsidP="00A26672">
      <w:pPr>
        <w:pStyle w:val="Liststycke"/>
        <w:numPr>
          <w:ilvl w:val="0"/>
          <w:numId w:val="1"/>
        </w:numPr>
        <w:spacing w:after="240"/>
        <w:rPr>
          <w:rFonts w:ascii="Cambria" w:hAnsi="Cambria"/>
        </w:rPr>
      </w:pPr>
      <w:r>
        <w:rPr>
          <w:rFonts w:ascii="Cambria" w:hAnsi="Cambria"/>
        </w:rPr>
        <w:t>Ansvara för Corax engagemang till Musikhjälpen.</w:t>
      </w:r>
    </w:p>
    <w:p w14:paraId="0A83BF07" w14:textId="77777777" w:rsidR="009814F8" w:rsidRPr="00D24316" w:rsidRDefault="009814F8" w:rsidP="00EA37FA">
      <w:pPr>
        <w:pStyle w:val="Rubrik2"/>
        <w:rPr>
          <w:b/>
          <w:bCs/>
        </w:rPr>
      </w:pPr>
      <w:bookmarkStart w:id="52" w:name="_Toc62061009"/>
      <w:r w:rsidRPr="00D24316">
        <w:t>Övrigt</w:t>
      </w:r>
      <w:bookmarkEnd w:id="52"/>
      <w:r w:rsidRPr="00D24316">
        <w:tab/>
      </w:r>
    </w:p>
    <w:p w14:paraId="5196B81C" w14:textId="5AD4DAA6" w:rsidR="009814F8" w:rsidRPr="00D24316" w:rsidRDefault="009814F8" w:rsidP="00A26672">
      <w:pPr>
        <w:spacing w:after="240"/>
        <w:rPr>
          <w:rFonts w:ascii="Cambria" w:hAnsi="Cambria"/>
        </w:rPr>
      </w:pPr>
      <w:r w:rsidRPr="00D24316">
        <w:rPr>
          <w:rFonts w:ascii="Cambria" w:hAnsi="Cambria"/>
        </w:rPr>
        <w:t>Det kan vara av godo för ledamoten att hålla sig à jour med det arbete som görs i styrelsens</w:t>
      </w:r>
      <w:r w:rsidR="009375AB">
        <w:rPr>
          <w:rFonts w:ascii="Cambria" w:hAnsi="Cambria"/>
        </w:rPr>
        <w:t xml:space="preserve"> olika</w:t>
      </w:r>
      <w:r w:rsidRPr="00D24316">
        <w:rPr>
          <w:rFonts w:ascii="Cambria" w:hAnsi="Cambria"/>
        </w:rPr>
        <w:t xml:space="preserve"> utskott samt med det arbete som styrelsen gör tillsammans med aktörer utanför </w:t>
      </w:r>
      <w:r w:rsidR="009375AB">
        <w:rPr>
          <w:rFonts w:ascii="Cambria" w:hAnsi="Cambria"/>
        </w:rPr>
        <w:t>kår</w:t>
      </w:r>
      <w:r w:rsidRPr="00D24316">
        <w:rPr>
          <w:rFonts w:ascii="Cambria" w:hAnsi="Cambria"/>
        </w:rPr>
        <w:t>sektionen, för att vid behov vara behjälplig.</w:t>
      </w:r>
      <w:r w:rsidR="009375AB">
        <w:rPr>
          <w:rFonts w:ascii="Cambria" w:hAnsi="Cambria"/>
        </w:rPr>
        <w:t xml:space="preserve"> </w:t>
      </w:r>
      <w:r w:rsidRPr="00D24316">
        <w:rPr>
          <w:rFonts w:ascii="Cambria" w:hAnsi="Cambria"/>
        </w:rPr>
        <w:t xml:space="preserve">Som ledamot finns frihet att ta initiativ som på något sätt gynnar </w:t>
      </w:r>
      <w:r w:rsidR="009375AB">
        <w:rPr>
          <w:rFonts w:ascii="Cambria" w:hAnsi="Cambria"/>
        </w:rPr>
        <w:t>kår</w:t>
      </w:r>
      <w:r w:rsidRPr="00D24316">
        <w:rPr>
          <w:rFonts w:ascii="Cambria" w:hAnsi="Cambria"/>
        </w:rPr>
        <w:t>sektionen och dess medlemmar.</w:t>
      </w:r>
      <w:r w:rsidR="00E71425" w:rsidRPr="00D24316">
        <w:rPr>
          <w:rFonts w:ascii="Cambria" w:hAnsi="Cambria"/>
        </w:rPr>
        <w:t xml:space="preserve"> </w:t>
      </w:r>
      <w:r w:rsidR="00E71425" w:rsidRPr="009375AB">
        <w:rPr>
          <w:rFonts w:ascii="Cambria" w:hAnsi="Cambria"/>
        </w:rPr>
        <w:t xml:space="preserve">Fördelaktigt </w:t>
      </w:r>
      <w:r w:rsidR="009375AB" w:rsidRPr="009375AB">
        <w:rPr>
          <w:rFonts w:ascii="Cambria" w:hAnsi="Cambria"/>
        </w:rPr>
        <w:t xml:space="preserve">kan vara </w:t>
      </w:r>
      <w:r w:rsidR="00E71425" w:rsidRPr="009375AB">
        <w:rPr>
          <w:rFonts w:ascii="Cambria" w:hAnsi="Cambria"/>
        </w:rPr>
        <w:t>att samarbeta med vice ordförande mot kårsektion</w:t>
      </w:r>
      <w:r w:rsidR="004C62F5" w:rsidRPr="009375AB">
        <w:rPr>
          <w:rFonts w:ascii="Cambria" w:hAnsi="Cambria"/>
        </w:rPr>
        <w:t xml:space="preserve"> för att tillsammans spåna idéer och verkställa dem.</w:t>
      </w:r>
      <w:r w:rsidR="00166D38">
        <w:rPr>
          <w:rFonts w:ascii="Cambria" w:hAnsi="Cambria"/>
        </w:rPr>
        <w:t xml:space="preserve"> </w:t>
      </w:r>
      <w:r w:rsidR="00594B47" w:rsidRPr="00B77F3A">
        <w:rPr>
          <w:rFonts w:ascii="Cambria" w:hAnsi="Cambria"/>
        </w:rPr>
        <w:t xml:space="preserve">Ett gott exempel på </w:t>
      </w:r>
      <w:r w:rsidR="00A51047" w:rsidRPr="00B77F3A">
        <w:rPr>
          <w:rFonts w:ascii="Cambria" w:hAnsi="Cambria"/>
        </w:rPr>
        <w:t xml:space="preserve">evenemang som ledamoten kan ta ansvar för är Corax engagemang till Musikhjälpen. </w:t>
      </w:r>
      <w:r w:rsidR="006054AD" w:rsidRPr="00B77F3A">
        <w:rPr>
          <w:rFonts w:ascii="Cambria" w:hAnsi="Cambria"/>
        </w:rPr>
        <w:t xml:space="preserve">Sedan Corax började med detta initiativ har det ansvaret fallit på ledamoten. Här kan till exempel en </w:t>
      </w:r>
      <w:r w:rsidR="00C9331C" w:rsidRPr="00B77F3A">
        <w:rPr>
          <w:rFonts w:ascii="Cambria" w:hAnsi="Cambria"/>
        </w:rPr>
        <w:t>projektgrupp tillsättas eller ett samarbete med det studiesociala utskottet</w:t>
      </w:r>
      <w:r w:rsidR="00361FA0" w:rsidRPr="00B77F3A">
        <w:rPr>
          <w:rFonts w:ascii="Cambria" w:hAnsi="Cambria"/>
        </w:rPr>
        <w:t xml:space="preserve"> påbörjas.</w:t>
      </w:r>
      <w:r w:rsidR="00361FA0">
        <w:rPr>
          <w:rFonts w:ascii="Cambria" w:hAnsi="Cambria"/>
        </w:rPr>
        <w:t xml:space="preserve"> </w:t>
      </w:r>
      <w:r w:rsidR="00846017">
        <w:rPr>
          <w:rFonts w:ascii="Cambria" w:hAnsi="Cambria"/>
        </w:rPr>
        <w:br/>
      </w:r>
      <w:r w:rsidRPr="00D24316">
        <w:rPr>
          <w:rFonts w:ascii="Cambria" w:hAnsi="Cambria"/>
        </w:rPr>
        <w:t xml:space="preserve">Hålla koll på </w:t>
      </w:r>
      <w:proofErr w:type="gramStart"/>
      <w:r w:rsidRPr="00D24316">
        <w:rPr>
          <w:rFonts w:ascii="Cambria" w:hAnsi="Cambria"/>
        </w:rPr>
        <w:t>mailen</w:t>
      </w:r>
      <w:proofErr w:type="gramEnd"/>
      <w:r w:rsidRPr="00D24316">
        <w:rPr>
          <w:rFonts w:ascii="Cambria" w:hAnsi="Cambria"/>
        </w:rPr>
        <w:t xml:space="preserve"> </w:t>
      </w:r>
      <w:hyperlink r:id="rId19" w:history="1">
        <w:r w:rsidRPr="00D24316">
          <w:rPr>
            <w:rStyle w:val="Hyperlnk"/>
            <w:rFonts w:ascii="Cambria" w:hAnsi="Cambria"/>
          </w:rPr>
          <w:t>ledamot@sektionencorax.se</w:t>
        </w:r>
      </w:hyperlink>
      <w:r w:rsidRPr="00D24316">
        <w:rPr>
          <w:rFonts w:ascii="Cambria" w:hAnsi="Cambria"/>
        </w:rPr>
        <w:t xml:space="preserve"> </w:t>
      </w:r>
    </w:p>
    <w:p w14:paraId="3113B057" w14:textId="77777777" w:rsidR="00B24665" w:rsidRPr="00D24316" w:rsidRDefault="00B24665" w:rsidP="00A26672">
      <w:pPr>
        <w:spacing w:after="240"/>
        <w:rPr>
          <w:rFonts w:ascii="Cambria" w:hAnsi="Cambria"/>
        </w:rPr>
      </w:pPr>
    </w:p>
    <w:p w14:paraId="1E21DD45" w14:textId="77777777" w:rsidR="009814F8" w:rsidRPr="00D24316" w:rsidRDefault="009814F8" w:rsidP="00A26672">
      <w:pPr>
        <w:spacing w:after="240"/>
        <w:rPr>
          <w:rFonts w:ascii="Cambria" w:hAnsi="Cambria"/>
        </w:rPr>
      </w:pPr>
    </w:p>
    <w:p w14:paraId="5C85AC82" w14:textId="77777777" w:rsidR="009814F8" w:rsidRPr="00D24316" w:rsidRDefault="009814F8" w:rsidP="00A26672">
      <w:pPr>
        <w:spacing w:after="240"/>
        <w:rPr>
          <w:rFonts w:ascii="Cambria" w:hAnsi="Cambria"/>
        </w:rPr>
      </w:pPr>
    </w:p>
    <w:p w14:paraId="466008C0" w14:textId="77777777" w:rsidR="002E2147" w:rsidRPr="00D24316" w:rsidRDefault="002E2147" w:rsidP="00A26672">
      <w:pPr>
        <w:spacing w:after="240"/>
        <w:rPr>
          <w:rFonts w:ascii="Cambria" w:hAnsi="Cambria"/>
        </w:rPr>
      </w:pPr>
    </w:p>
    <w:p w14:paraId="2B5280BB" w14:textId="3D7818BC" w:rsidR="002E2147" w:rsidRPr="00D24316" w:rsidRDefault="002E2147" w:rsidP="00EA37FA">
      <w:pPr>
        <w:pStyle w:val="Rubrik1"/>
      </w:pPr>
      <w:bookmarkStart w:id="53" w:name="_Toc62061010"/>
      <w:r w:rsidRPr="00D24316">
        <w:lastRenderedPageBreak/>
        <w:t>Ordförande Örebro Lärarstudente</w:t>
      </w:r>
      <w:r w:rsidR="00F83D99">
        <w:t>r</w:t>
      </w:r>
      <w:bookmarkEnd w:id="53"/>
    </w:p>
    <w:p w14:paraId="172153F0" w14:textId="77777777" w:rsidR="002E2147" w:rsidRPr="00D24316" w:rsidRDefault="002E2147" w:rsidP="00EA37FA">
      <w:pPr>
        <w:pStyle w:val="Rubrik2"/>
        <w:rPr>
          <w:b/>
          <w:bCs/>
        </w:rPr>
      </w:pPr>
      <w:bookmarkStart w:id="54" w:name="_Toc62061011"/>
      <w:r w:rsidRPr="00D24316">
        <w:t>Allmänt om posten</w:t>
      </w:r>
      <w:bookmarkEnd w:id="54"/>
    </w:p>
    <w:p w14:paraId="6602929C" w14:textId="3AAA1C85" w:rsidR="002E2147" w:rsidRPr="00987772" w:rsidRDefault="00783297" w:rsidP="00A26672">
      <w:pPr>
        <w:widowControl w:val="0"/>
        <w:autoSpaceDE w:val="0"/>
        <w:autoSpaceDN w:val="0"/>
        <w:adjustRightInd w:val="0"/>
        <w:spacing w:after="240"/>
        <w:rPr>
          <w:rFonts w:ascii="Cambria" w:hAnsi="Cambria" w:cs="Times New Roman"/>
          <w:color w:val="262626"/>
        </w:rPr>
      </w:pPr>
      <w:r w:rsidRPr="00783297">
        <w:rPr>
          <w:rFonts w:ascii="Cambria" w:hAnsi="Cambria"/>
        </w:rPr>
        <w:t xml:space="preserve">Lärarutbildningen har studenter som tillhör någon av kårsektionerna Corax, GIH, </w:t>
      </w:r>
      <w:proofErr w:type="spellStart"/>
      <w:r w:rsidRPr="00783297">
        <w:rPr>
          <w:rFonts w:ascii="Cambria" w:hAnsi="Cambria"/>
        </w:rPr>
        <w:t>Qultura</w:t>
      </w:r>
      <w:proofErr w:type="spellEnd"/>
      <w:r w:rsidRPr="00783297">
        <w:rPr>
          <w:rFonts w:ascii="Cambria" w:hAnsi="Cambria"/>
        </w:rPr>
        <w:t xml:space="preserve"> eller </w:t>
      </w:r>
      <w:proofErr w:type="spellStart"/>
      <w:r w:rsidRPr="00783297">
        <w:rPr>
          <w:rFonts w:ascii="Cambria" w:hAnsi="Cambria"/>
        </w:rPr>
        <w:t>TekNat</w:t>
      </w:r>
      <w:proofErr w:type="spellEnd"/>
      <w:r w:rsidRPr="00783297">
        <w:rPr>
          <w:rFonts w:ascii="Cambria" w:hAnsi="Cambria"/>
        </w:rPr>
        <w:t xml:space="preserve">. För att kunna samla alla lärarstudenter under ett gemensamt tak har utskottet Örebro Lärarstudenter (ÖLS) </w:t>
      </w:r>
      <w:r>
        <w:rPr>
          <w:rFonts w:ascii="Cambria" w:hAnsi="Cambria"/>
        </w:rPr>
        <w:t>bildats</w:t>
      </w:r>
      <w:r w:rsidRPr="00783297">
        <w:rPr>
          <w:rFonts w:ascii="Cambria" w:hAnsi="Cambria"/>
        </w:rPr>
        <w:t>.</w:t>
      </w:r>
      <w:r w:rsidRPr="00783297">
        <w:rPr>
          <w:rFonts w:ascii="Cambria" w:hAnsi="Cambria" w:cs="Times New Roman"/>
          <w:color w:val="262626"/>
        </w:rPr>
        <w:t xml:space="preserve"> </w:t>
      </w:r>
      <w:r w:rsidR="002E2147" w:rsidRPr="00D24316">
        <w:rPr>
          <w:rFonts w:ascii="Cambria" w:hAnsi="Cambria" w:cs="Times New Roman"/>
          <w:color w:val="262626"/>
        </w:rPr>
        <w:t xml:space="preserve">Eftersom alla lärare läser den utbildningsvetenskapliga kärnan (UVK) under </w:t>
      </w:r>
      <w:proofErr w:type="spellStart"/>
      <w:r w:rsidR="002E2147" w:rsidRPr="00D24316">
        <w:rPr>
          <w:rFonts w:ascii="Cambria" w:hAnsi="Cambria" w:cs="Times New Roman"/>
          <w:color w:val="262626"/>
        </w:rPr>
        <w:t>HumUs</w:t>
      </w:r>
      <w:proofErr w:type="spellEnd"/>
      <w:r w:rsidR="002E2147" w:rsidRPr="00D24316">
        <w:rPr>
          <w:rFonts w:ascii="Cambria" w:hAnsi="Cambria" w:cs="Times New Roman"/>
          <w:color w:val="262626"/>
        </w:rPr>
        <w:t xml:space="preserve"> så</w:t>
      </w:r>
      <w:r w:rsidR="00730367">
        <w:rPr>
          <w:rFonts w:ascii="Cambria" w:hAnsi="Cambria" w:cs="Times New Roman"/>
          <w:color w:val="262626"/>
        </w:rPr>
        <w:t xml:space="preserve"> har detta utskott start</w:t>
      </w:r>
      <w:r w:rsidR="00987772">
        <w:rPr>
          <w:rFonts w:ascii="Cambria" w:hAnsi="Cambria" w:cs="Times New Roman"/>
          <w:color w:val="262626"/>
        </w:rPr>
        <w:t>ats under Corax</w:t>
      </w:r>
      <w:r w:rsidR="002E2147" w:rsidRPr="00D24316">
        <w:rPr>
          <w:rFonts w:ascii="Cambria" w:hAnsi="Cambria" w:cs="Times New Roman"/>
          <w:color w:val="262626"/>
        </w:rPr>
        <w:t>. </w:t>
      </w:r>
    </w:p>
    <w:p w14:paraId="449A1CEA" w14:textId="361C5625" w:rsidR="002E2147" w:rsidRPr="00EA37FA" w:rsidRDefault="0053542C" w:rsidP="00EA37FA">
      <w:pPr>
        <w:pStyle w:val="Rubrik2"/>
      </w:pPr>
      <w:bookmarkStart w:id="55" w:name="_Toc62061012"/>
      <w:r w:rsidRPr="00EA37FA">
        <w:t>ÖLS-ordförandes</w:t>
      </w:r>
      <w:r w:rsidR="002E2147" w:rsidRPr="00EA37FA">
        <w:t>pecifika uppgifter</w:t>
      </w:r>
      <w:bookmarkEnd w:id="55"/>
    </w:p>
    <w:p w14:paraId="2241FA62" w14:textId="460DA1C8" w:rsidR="002E2147" w:rsidRPr="00F55752" w:rsidRDefault="002E2147" w:rsidP="00A26672">
      <w:pPr>
        <w:pStyle w:val="Liststycke"/>
        <w:numPr>
          <w:ilvl w:val="0"/>
          <w:numId w:val="8"/>
        </w:numPr>
        <w:spacing w:after="240"/>
        <w:rPr>
          <w:rFonts w:ascii="Cambria" w:hAnsi="Cambria" w:cs="Times New Roman"/>
        </w:rPr>
      </w:pPr>
      <w:r w:rsidRPr="00F55752">
        <w:rPr>
          <w:rFonts w:ascii="Cambria" w:hAnsi="Cambria" w:cs="Times New Roman"/>
        </w:rPr>
        <w:t>Ordförande för utskottet ska</w:t>
      </w:r>
      <w:r w:rsidR="00315990" w:rsidRPr="00F55752">
        <w:rPr>
          <w:rFonts w:ascii="Cambria" w:hAnsi="Cambria" w:cs="Times New Roman"/>
        </w:rPr>
        <w:t xml:space="preserve"> inför nytt verksamhetsår rekrytera ledamöter till utskottsstyrelsen.</w:t>
      </w:r>
      <w:r w:rsidRPr="00F55752">
        <w:rPr>
          <w:rFonts w:ascii="Cambria" w:hAnsi="Cambria" w:cs="Times New Roman"/>
        </w:rPr>
        <w:t xml:space="preserve"> </w:t>
      </w:r>
      <w:r w:rsidR="00DF275C" w:rsidRPr="00F55752">
        <w:rPr>
          <w:rFonts w:ascii="Cambria" w:hAnsi="Cambria" w:cs="Times New Roman"/>
        </w:rPr>
        <w:t>Utskottsstyrelsen</w:t>
      </w:r>
      <w:r w:rsidRPr="00F55752">
        <w:rPr>
          <w:rFonts w:ascii="Cambria" w:hAnsi="Cambria" w:cs="Times New Roman"/>
        </w:rPr>
        <w:t xml:space="preserve"> ska, om möjligt, </w:t>
      </w:r>
      <w:r w:rsidR="00DF275C" w:rsidRPr="00F55752">
        <w:rPr>
          <w:rFonts w:ascii="Cambria" w:hAnsi="Cambria" w:cs="Times New Roman"/>
        </w:rPr>
        <w:t xml:space="preserve">representeras av </w:t>
      </w:r>
      <w:r w:rsidR="00C56E2D" w:rsidRPr="00F55752">
        <w:rPr>
          <w:rFonts w:ascii="Cambria" w:hAnsi="Cambria" w:cs="Times New Roman"/>
        </w:rPr>
        <w:t>ledamöter</w:t>
      </w:r>
      <w:r w:rsidR="00DF275C" w:rsidRPr="00F55752">
        <w:rPr>
          <w:rFonts w:ascii="Cambria" w:hAnsi="Cambria" w:cs="Times New Roman"/>
        </w:rPr>
        <w:t xml:space="preserve"> som tillhör alla </w:t>
      </w:r>
      <w:r w:rsidRPr="00F55752">
        <w:rPr>
          <w:rFonts w:ascii="Cambria" w:hAnsi="Cambria" w:cs="Times New Roman"/>
        </w:rPr>
        <w:t xml:space="preserve">de kårsektioner som ansvarar för att bevaka kurser inom lärarutbildningen vid Örebro universitet. </w:t>
      </w:r>
    </w:p>
    <w:p w14:paraId="78EC4553" w14:textId="5B416AAF" w:rsidR="00F55752" w:rsidRPr="00F55752" w:rsidRDefault="00F55752" w:rsidP="00A26672">
      <w:pPr>
        <w:pStyle w:val="Liststycke"/>
        <w:numPr>
          <w:ilvl w:val="0"/>
          <w:numId w:val="8"/>
        </w:numPr>
        <w:spacing w:after="240"/>
        <w:rPr>
          <w:rFonts w:ascii="Cambria" w:hAnsi="Cambria" w:cs="Times New Roman"/>
        </w:rPr>
      </w:pPr>
      <w:r w:rsidRPr="00F55752">
        <w:rPr>
          <w:rFonts w:ascii="Cambria" w:hAnsi="Cambria" w:cs="Times New Roman"/>
        </w:rPr>
        <w:t xml:space="preserve">Ansvara för att </w:t>
      </w:r>
      <w:r w:rsidR="002E2147" w:rsidRPr="00F55752">
        <w:rPr>
          <w:rFonts w:ascii="Cambria" w:hAnsi="Cambria" w:cs="Times New Roman"/>
        </w:rPr>
        <w:t>leda utskott</w:t>
      </w:r>
      <w:r w:rsidRPr="00F55752">
        <w:rPr>
          <w:rFonts w:ascii="Cambria" w:hAnsi="Cambria" w:cs="Times New Roman"/>
        </w:rPr>
        <w:t>sstyrelsen.</w:t>
      </w:r>
    </w:p>
    <w:p w14:paraId="27BD7ECD" w14:textId="1FEF32C4" w:rsidR="002E2147" w:rsidRPr="009339B1" w:rsidRDefault="00F55752" w:rsidP="00A26672">
      <w:pPr>
        <w:pStyle w:val="Liststycke"/>
        <w:numPr>
          <w:ilvl w:val="0"/>
          <w:numId w:val="8"/>
        </w:numPr>
        <w:spacing w:after="240"/>
        <w:rPr>
          <w:rFonts w:ascii="Cambria" w:hAnsi="Cambria" w:cs="Times New Roman"/>
        </w:rPr>
      </w:pPr>
      <w:r w:rsidRPr="009339B1">
        <w:rPr>
          <w:rFonts w:ascii="Cambria" w:hAnsi="Cambria" w:cs="Times New Roman"/>
        </w:rPr>
        <w:t>Hålla</w:t>
      </w:r>
      <w:r w:rsidR="002E2147" w:rsidRPr="009339B1">
        <w:rPr>
          <w:rFonts w:ascii="Cambria" w:hAnsi="Cambria" w:cs="Times New Roman"/>
        </w:rPr>
        <w:t xml:space="preserve"> kontakt mellan kårsektionerna och Örebro studentkårs kansli.</w:t>
      </w:r>
    </w:p>
    <w:p w14:paraId="7EB632A2" w14:textId="461C1953" w:rsidR="002E2147" w:rsidRPr="00D24316" w:rsidRDefault="002E2147" w:rsidP="00A26672">
      <w:pPr>
        <w:pStyle w:val="Liststycke"/>
        <w:numPr>
          <w:ilvl w:val="0"/>
          <w:numId w:val="8"/>
        </w:numPr>
        <w:spacing w:after="240"/>
        <w:rPr>
          <w:rFonts w:ascii="Cambria" w:hAnsi="Cambria"/>
        </w:rPr>
      </w:pPr>
      <w:r w:rsidRPr="00D24316">
        <w:rPr>
          <w:rFonts w:ascii="Cambria" w:hAnsi="Cambria" w:cs="Times New Roman"/>
        </w:rPr>
        <w:t>Avtal med externa aktörer ska tecknas via Corax styrelse enligt Örebro studentkårs</w:t>
      </w:r>
      <w:r w:rsidR="009339B1">
        <w:rPr>
          <w:rFonts w:ascii="Cambria" w:hAnsi="Cambria" w:cs="Times New Roman"/>
        </w:rPr>
        <w:t xml:space="preserve"> policydokument och riktlinjer</w:t>
      </w:r>
      <w:r w:rsidR="00236612">
        <w:rPr>
          <w:rFonts w:ascii="Cambria" w:hAnsi="Cambria" w:cs="Times New Roman"/>
        </w:rPr>
        <w:t>.</w:t>
      </w:r>
      <w:r w:rsidRPr="00D24316">
        <w:rPr>
          <w:rFonts w:ascii="Cambria" w:hAnsi="Cambria" w:cs="Times New Roman"/>
        </w:rPr>
        <w:t xml:space="preserve"> </w:t>
      </w:r>
    </w:p>
    <w:p w14:paraId="2EC176AD" w14:textId="77777777" w:rsidR="002E2147" w:rsidRPr="00EA37FA" w:rsidRDefault="002E2147" w:rsidP="00EA37FA">
      <w:pPr>
        <w:pStyle w:val="Rubrik2"/>
        <w:rPr>
          <w:rStyle w:val="Rubrik2Char"/>
        </w:rPr>
      </w:pPr>
      <w:bookmarkStart w:id="56" w:name="_Toc62061013"/>
      <w:r w:rsidRPr="00D24316">
        <w:t>L</w:t>
      </w:r>
      <w:r w:rsidRPr="00EA37FA">
        <w:rPr>
          <w:rStyle w:val="Rubrik2Char"/>
        </w:rPr>
        <w:t>ärarutskottets specifika uppgifter</w:t>
      </w:r>
      <w:bookmarkEnd w:id="56"/>
    </w:p>
    <w:p w14:paraId="0AB9B3DE" w14:textId="7AB86D09" w:rsidR="002E2147" w:rsidRPr="00D24316" w:rsidRDefault="002E2147" w:rsidP="00A26672">
      <w:pPr>
        <w:spacing w:after="240"/>
        <w:rPr>
          <w:rFonts w:ascii="Cambria" w:hAnsi="Cambria"/>
        </w:rPr>
      </w:pPr>
      <w:r w:rsidRPr="00D24316">
        <w:rPr>
          <w:rFonts w:ascii="Cambria" w:hAnsi="Cambria" w:cs="Times New Roman"/>
        </w:rPr>
        <w:t>Utskottet</w:t>
      </w:r>
      <w:r w:rsidR="00236612">
        <w:rPr>
          <w:rFonts w:ascii="Cambria" w:hAnsi="Cambria" w:cs="Times New Roman"/>
        </w:rPr>
        <w:t>s aktiviteter</w:t>
      </w:r>
      <w:r w:rsidRPr="00D24316">
        <w:rPr>
          <w:rFonts w:ascii="Cambria" w:hAnsi="Cambria" w:cs="Times New Roman"/>
        </w:rPr>
        <w:t xml:space="preserve"> </w:t>
      </w:r>
      <w:r w:rsidR="00236612">
        <w:rPr>
          <w:rFonts w:ascii="Cambria" w:hAnsi="Cambria" w:cs="Times New Roman"/>
        </w:rPr>
        <w:t>ska vara till</w:t>
      </w:r>
      <w:r w:rsidRPr="00D24316">
        <w:rPr>
          <w:rFonts w:ascii="Cambria" w:hAnsi="Cambria" w:cs="Times New Roman"/>
        </w:rPr>
        <w:t xml:space="preserve"> för alla studenter som är medlemmar i Örebro studentkår och studerar vid </w:t>
      </w:r>
      <w:r w:rsidR="00236612" w:rsidRPr="00D24316">
        <w:rPr>
          <w:rFonts w:ascii="Cambria" w:hAnsi="Cambria" w:cs="Times New Roman"/>
        </w:rPr>
        <w:t>lärarutbildning</w:t>
      </w:r>
      <w:r w:rsidRPr="00D24316">
        <w:rPr>
          <w:rFonts w:ascii="Cambria" w:hAnsi="Cambria" w:cs="Times New Roman"/>
        </w:rPr>
        <w:t xml:space="preserve"> vid Örebro universitet. </w:t>
      </w:r>
      <w:r w:rsidR="0069144A">
        <w:rPr>
          <w:rFonts w:ascii="Cambria" w:hAnsi="Cambria" w:cs="Times New Roman"/>
        </w:rPr>
        <w:t xml:space="preserve">ÖLS ska finnas tillgängliga för alla lärarstudenter vid frågor som rör utbildningen, oavsett medlemskap i Örebro Studentkår. </w:t>
      </w:r>
      <w:r w:rsidRPr="00D24316">
        <w:rPr>
          <w:rFonts w:ascii="Cambria" w:hAnsi="Cambria" w:cs="Times New Roman"/>
        </w:rPr>
        <w:t xml:space="preserve">För att </w:t>
      </w:r>
      <w:r w:rsidR="0069144A">
        <w:rPr>
          <w:rFonts w:ascii="Cambria" w:hAnsi="Cambria" w:cs="Times New Roman"/>
        </w:rPr>
        <w:t>få sitta</w:t>
      </w:r>
      <w:r w:rsidRPr="00D24316">
        <w:rPr>
          <w:rFonts w:ascii="Cambria" w:hAnsi="Cambria" w:cs="Times New Roman"/>
        </w:rPr>
        <w:t xml:space="preserve"> i utskott</w:t>
      </w:r>
      <w:r w:rsidR="0069144A">
        <w:rPr>
          <w:rFonts w:ascii="Cambria" w:hAnsi="Cambria" w:cs="Times New Roman"/>
        </w:rPr>
        <w:t xml:space="preserve">sstyrelsen </w:t>
      </w:r>
      <w:r w:rsidRPr="00D24316">
        <w:rPr>
          <w:rFonts w:ascii="Cambria" w:hAnsi="Cambria" w:cs="Times New Roman"/>
        </w:rPr>
        <w:t xml:space="preserve">krävs medlemskap i Örebro </w:t>
      </w:r>
      <w:r w:rsidR="0069144A">
        <w:rPr>
          <w:rFonts w:ascii="Cambria" w:hAnsi="Cambria" w:cs="Times New Roman"/>
        </w:rPr>
        <w:t>S</w:t>
      </w:r>
      <w:r w:rsidRPr="00D24316">
        <w:rPr>
          <w:rFonts w:ascii="Cambria" w:hAnsi="Cambria" w:cs="Times New Roman"/>
        </w:rPr>
        <w:t>tudentkår samt pågående studier vid</w:t>
      </w:r>
      <w:r w:rsidR="00C54A84">
        <w:rPr>
          <w:rFonts w:ascii="Cambria" w:hAnsi="Cambria" w:cs="Times New Roman"/>
        </w:rPr>
        <w:t xml:space="preserve"> någon av</w:t>
      </w:r>
      <w:r w:rsidRPr="00D24316">
        <w:rPr>
          <w:rFonts w:ascii="Cambria" w:hAnsi="Cambria" w:cs="Times New Roman"/>
        </w:rPr>
        <w:t xml:space="preserve"> lära</w:t>
      </w:r>
      <w:r w:rsidR="00C54A84">
        <w:rPr>
          <w:rFonts w:ascii="Cambria" w:hAnsi="Cambria" w:cs="Times New Roman"/>
        </w:rPr>
        <w:t>r</w:t>
      </w:r>
      <w:r w:rsidRPr="00D24316">
        <w:rPr>
          <w:rFonts w:ascii="Cambria" w:hAnsi="Cambria" w:cs="Times New Roman"/>
        </w:rPr>
        <w:t>utbildning</w:t>
      </w:r>
      <w:r w:rsidR="00C54A84">
        <w:rPr>
          <w:rFonts w:ascii="Cambria" w:hAnsi="Cambria" w:cs="Times New Roman"/>
        </w:rPr>
        <w:t>arna</w:t>
      </w:r>
      <w:r w:rsidRPr="00D24316">
        <w:rPr>
          <w:rFonts w:ascii="Cambria" w:hAnsi="Cambria" w:cs="Times New Roman"/>
        </w:rPr>
        <w:t xml:space="preserve"> vid Örebro </w:t>
      </w:r>
      <w:r w:rsidR="00C54A84">
        <w:rPr>
          <w:rFonts w:ascii="Cambria" w:hAnsi="Cambria" w:cs="Times New Roman"/>
        </w:rPr>
        <w:t>U</w:t>
      </w:r>
      <w:r w:rsidRPr="00D24316">
        <w:rPr>
          <w:rFonts w:ascii="Cambria" w:hAnsi="Cambria" w:cs="Times New Roman"/>
        </w:rPr>
        <w:t xml:space="preserve">niversitet. </w:t>
      </w:r>
    </w:p>
    <w:p w14:paraId="5E332FAF" w14:textId="710206EB" w:rsidR="002E2147" w:rsidRPr="00BE39BE" w:rsidRDefault="002E2147" w:rsidP="00A26672">
      <w:pPr>
        <w:pStyle w:val="Liststycke"/>
        <w:numPr>
          <w:ilvl w:val="0"/>
          <w:numId w:val="7"/>
        </w:numPr>
        <w:spacing w:after="240"/>
        <w:rPr>
          <w:rFonts w:ascii="Cambria" w:hAnsi="Cambria" w:cs="Times New Roman"/>
        </w:rPr>
      </w:pPr>
      <w:r w:rsidRPr="00BE39BE">
        <w:rPr>
          <w:rFonts w:ascii="Cambria" w:hAnsi="Cambria" w:cs="Times New Roman"/>
        </w:rPr>
        <w:t xml:space="preserve">Skapa kårsektionsöverskridande samarbeten, diskussioner och engagemang kring lärarutbildningen. </w:t>
      </w:r>
    </w:p>
    <w:p w14:paraId="1A72EF19" w14:textId="361640B6" w:rsidR="002E2147" w:rsidRPr="00BE39BE" w:rsidRDefault="002E2147" w:rsidP="00A26672">
      <w:pPr>
        <w:pStyle w:val="Liststycke"/>
        <w:numPr>
          <w:ilvl w:val="0"/>
          <w:numId w:val="7"/>
        </w:numPr>
        <w:spacing w:after="240"/>
        <w:rPr>
          <w:rFonts w:ascii="Cambria" w:hAnsi="Cambria" w:cs="Times New Roman"/>
        </w:rPr>
      </w:pPr>
      <w:r w:rsidRPr="00BE39BE">
        <w:rPr>
          <w:rFonts w:ascii="Cambria" w:hAnsi="Cambria" w:cs="Times New Roman"/>
        </w:rPr>
        <w:t>Fungera som en samordnande plattform för studentrepresentanter att diskutera möteshandlingar och aktuella frågor kopplade till lärarutbildningen.</w:t>
      </w:r>
    </w:p>
    <w:p w14:paraId="37480059" w14:textId="41076CC4" w:rsidR="002E2147" w:rsidRPr="001E7D1E" w:rsidRDefault="002E2147" w:rsidP="00A26672">
      <w:pPr>
        <w:pStyle w:val="Liststycke"/>
        <w:numPr>
          <w:ilvl w:val="0"/>
          <w:numId w:val="7"/>
        </w:numPr>
        <w:spacing w:after="240"/>
        <w:rPr>
          <w:rFonts w:ascii="Cambria" w:hAnsi="Cambria" w:cs="Times New Roman"/>
        </w:rPr>
      </w:pPr>
      <w:r w:rsidRPr="00BE39BE">
        <w:rPr>
          <w:rFonts w:ascii="Cambria" w:hAnsi="Cambria" w:cs="Times New Roman"/>
        </w:rPr>
        <w:t xml:space="preserve">Skapa lärorika och utvecklande studiesociala evenemang kring lärarutbildningen. </w:t>
      </w:r>
    </w:p>
    <w:p w14:paraId="624B072D" w14:textId="2AA18CFC" w:rsidR="002E2147" w:rsidRPr="001E7D1E" w:rsidRDefault="002E2147" w:rsidP="00A26672">
      <w:pPr>
        <w:pStyle w:val="Liststycke"/>
        <w:numPr>
          <w:ilvl w:val="0"/>
          <w:numId w:val="7"/>
        </w:numPr>
        <w:spacing w:after="240"/>
        <w:rPr>
          <w:rFonts w:ascii="Cambria" w:hAnsi="Cambria" w:cs="Times New Roman"/>
        </w:rPr>
      </w:pPr>
      <w:r w:rsidRPr="001E7D1E">
        <w:rPr>
          <w:rFonts w:ascii="Cambria" w:hAnsi="Cambria" w:cs="Times New Roman"/>
        </w:rPr>
        <w:t>Utskottet ska presenteras som ett utskott inom Örebro studentkår för lärarstudenter.</w:t>
      </w:r>
    </w:p>
    <w:p w14:paraId="734EDEAB" w14:textId="33BE6D41" w:rsidR="002E2147" w:rsidRPr="00B00039" w:rsidRDefault="002E2147" w:rsidP="00A26672">
      <w:pPr>
        <w:pStyle w:val="Liststycke"/>
        <w:numPr>
          <w:ilvl w:val="0"/>
          <w:numId w:val="7"/>
        </w:numPr>
        <w:spacing w:after="240"/>
        <w:rPr>
          <w:rFonts w:ascii="Cambria" w:hAnsi="Cambria" w:cs="Times New Roman"/>
        </w:rPr>
      </w:pPr>
      <w:r w:rsidRPr="00B00039">
        <w:rPr>
          <w:rFonts w:ascii="Cambria" w:hAnsi="Cambria" w:cs="Times New Roman"/>
        </w:rPr>
        <w:t xml:space="preserve">Utskottet </w:t>
      </w:r>
      <w:r w:rsidR="00ED0C35" w:rsidRPr="00B00039">
        <w:rPr>
          <w:rFonts w:ascii="Cambria" w:hAnsi="Cambria" w:cs="Times New Roman"/>
        </w:rPr>
        <w:t xml:space="preserve">uppdaterar kontinuerligt sina sociala medier. </w:t>
      </w:r>
      <w:r w:rsidRPr="00B00039">
        <w:rPr>
          <w:rFonts w:ascii="Cambria" w:hAnsi="Cambria" w:cs="Times New Roman"/>
        </w:rPr>
        <w:t xml:space="preserve">Samtliga kårsektioners loggor </w:t>
      </w:r>
      <w:r w:rsidR="004614D7" w:rsidRPr="00B00039">
        <w:rPr>
          <w:rFonts w:ascii="Cambria" w:hAnsi="Cambria" w:cs="Times New Roman"/>
        </w:rPr>
        <w:t xml:space="preserve">(vars medlemmar kan studera en lärarutbildning) </w:t>
      </w:r>
      <w:r w:rsidRPr="00B00039">
        <w:rPr>
          <w:rFonts w:ascii="Cambria" w:hAnsi="Cambria" w:cs="Times New Roman"/>
        </w:rPr>
        <w:t xml:space="preserve">ska vara närvarande på </w:t>
      </w:r>
      <w:r w:rsidR="00B00039" w:rsidRPr="00B00039">
        <w:rPr>
          <w:rFonts w:ascii="Cambria" w:hAnsi="Cambria" w:cs="Times New Roman"/>
        </w:rPr>
        <w:t>utskottets sociala mediekanaler</w:t>
      </w:r>
      <w:r w:rsidRPr="00B00039">
        <w:rPr>
          <w:rFonts w:ascii="Cambria" w:hAnsi="Cambria" w:cs="Times New Roman"/>
        </w:rPr>
        <w:t>.</w:t>
      </w:r>
    </w:p>
    <w:p w14:paraId="406FEAEA" w14:textId="1EEF2B02" w:rsidR="002E2147" w:rsidRPr="000B731A" w:rsidRDefault="002E2147" w:rsidP="00EA37FA">
      <w:pPr>
        <w:pStyle w:val="Rubrik2"/>
        <w:rPr>
          <w:b/>
          <w:bCs/>
        </w:rPr>
      </w:pPr>
      <w:bookmarkStart w:id="57" w:name="_Toc62061014"/>
      <w:r w:rsidRPr="00D24316">
        <w:t>Övrigt</w:t>
      </w:r>
      <w:bookmarkEnd w:id="57"/>
    </w:p>
    <w:p w14:paraId="2093DD1D" w14:textId="29A4FEAA" w:rsidR="0017244A" w:rsidRDefault="002E2147" w:rsidP="00A26672">
      <w:pPr>
        <w:spacing w:after="240"/>
        <w:rPr>
          <w:rFonts w:ascii="Cambria" w:hAnsi="Cambria" w:cs="Times New Roman"/>
        </w:rPr>
      </w:pPr>
      <w:r w:rsidRPr="00D24316">
        <w:rPr>
          <w:rFonts w:ascii="Cambria" w:hAnsi="Cambria" w:cs="Times New Roman"/>
        </w:rPr>
        <w:t xml:space="preserve">Hålla koll på </w:t>
      </w:r>
      <w:proofErr w:type="gramStart"/>
      <w:r w:rsidRPr="00D24316">
        <w:rPr>
          <w:rFonts w:ascii="Cambria" w:hAnsi="Cambria" w:cs="Times New Roman"/>
        </w:rPr>
        <w:t>mailen</w:t>
      </w:r>
      <w:proofErr w:type="gramEnd"/>
      <w:r w:rsidRPr="00D24316">
        <w:rPr>
          <w:rFonts w:ascii="Cambria" w:hAnsi="Cambria" w:cs="Times New Roman"/>
        </w:rPr>
        <w:t xml:space="preserve">: </w:t>
      </w:r>
      <w:hyperlink r:id="rId20" w:history="1">
        <w:r w:rsidRPr="00D24316">
          <w:rPr>
            <w:rStyle w:val="Hyperlnk"/>
            <w:rFonts w:ascii="Cambria" w:hAnsi="Cambria" w:cs="Times New Roman"/>
          </w:rPr>
          <w:t>orebrolararstudenter@sektionencorax.se</w:t>
        </w:r>
      </w:hyperlink>
      <w:r w:rsidRPr="00D24316">
        <w:rPr>
          <w:rFonts w:ascii="Cambria" w:hAnsi="Cambria" w:cs="Times New Roman"/>
        </w:rPr>
        <w:t xml:space="preserve"> </w:t>
      </w:r>
    </w:p>
    <w:p w14:paraId="39CA8C43" w14:textId="77777777" w:rsidR="0017244A" w:rsidRDefault="0017244A">
      <w:pPr>
        <w:rPr>
          <w:rFonts w:ascii="Cambria" w:hAnsi="Cambria" w:cs="Times New Roman"/>
        </w:rPr>
      </w:pPr>
      <w:r>
        <w:rPr>
          <w:rFonts w:ascii="Cambria" w:hAnsi="Cambria" w:cs="Times New Roman"/>
        </w:rPr>
        <w:br w:type="page"/>
      </w:r>
    </w:p>
    <w:p w14:paraId="51968417" w14:textId="6FFCCE85" w:rsidR="0017244A" w:rsidRDefault="0017244A" w:rsidP="0017244A">
      <w:pPr>
        <w:pStyle w:val="Rubrik1"/>
      </w:pPr>
      <w:bookmarkStart w:id="58" w:name="_Toc62061015"/>
      <w:r>
        <w:lastRenderedPageBreak/>
        <w:t>Bilagor</w:t>
      </w:r>
      <w:bookmarkEnd w:id="58"/>
    </w:p>
    <w:p w14:paraId="06AD070C" w14:textId="4AA8174F" w:rsidR="0017244A" w:rsidRPr="0017244A" w:rsidRDefault="0017244A" w:rsidP="0017244A">
      <w:pPr>
        <w:pStyle w:val="Rubrik2"/>
      </w:pPr>
      <w:bookmarkStart w:id="59" w:name="_Toc62061016"/>
      <w:r>
        <w:t>Bilaga 1</w:t>
      </w:r>
      <w:bookmarkEnd w:id="59"/>
    </w:p>
    <w:p w14:paraId="5C2A1C23" w14:textId="77777777" w:rsidR="00CF2075" w:rsidRPr="00CF2075" w:rsidRDefault="00CF2075" w:rsidP="00CF2075">
      <w:pPr>
        <w:textAlignment w:val="baseline"/>
        <w:rPr>
          <w:rFonts w:ascii="Segoe UI" w:eastAsia="Times New Roman" w:hAnsi="Segoe UI" w:cs="Segoe UI"/>
          <w:b/>
          <w:bCs/>
          <w:color w:val="4F81BD"/>
          <w:lang w:eastAsia="sv-SE"/>
        </w:rPr>
      </w:pPr>
      <w:r w:rsidRPr="00CF2075">
        <w:rPr>
          <w:rFonts w:ascii="Cambria" w:eastAsia="Times New Roman" w:hAnsi="Cambria" w:cs="Segoe UI"/>
          <w:b/>
          <w:bCs/>
          <w:color w:val="4F81BD"/>
          <w:lang w:eastAsia="sv-SE"/>
        </w:rPr>
        <w:t>Arkivering </w:t>
      </w:r>
      <w:r w:rsidRPr="00CF2075">
        <w:rPr>
          <w:rFonts w:ascii="Cambria" w:eastAsia="Times New Roman" w:hAnsi="Cambria" w:cs="Segoe UI"/>
          <w:b/>
          <w:bCs/>
          <w:i/>
          <w:iCs/>
          <w:color w:val="4F81BD"/>
          <w:lang w:eastAsia="sv-SE"/>
        </w:rPr>
        <w:t>(utdrag ur Lathund för kårsektioner)</w:t>
      </w:r>
      <w:r w:rsidRPr="00CF2075">
        <w:rPr>
          <w:rFonts w:ascii="Cambria" w:eastAsia="Times New Roman" w:hAnsi="Cambria" w:cs="Segoe UI"/>
          <w:b/>
          <w:bCs/>
          <w:color w:val="4F81BD"/>
          <w:lang w:eastAsia="sv-SE"/>
        </w:rPr>
        <w:t> </w:t>
      </w:r>
    </w:p>
    <w:p w14:paraId="56865E1A" w14:textId="77777777" w:rsidR="00CF2075" w:rsidRPr="00CF2075" w:rsidRDefault="00CF2075" w:rsidP="00CF2075">
      <w:pPr>
        <w:textAlignment w:val="baseline"/>
        <w:rPr>
          <w:rFonts w:ascii="Segoe UI" w:eastAsia="Times New Roman" w:hAnsi="Segoe UI" w:cs="Segoe UI"/>
          <w:sz w:val="18"/>
          <w:szCs w:val="18"/>
          <w:lang w:eastAsia="sv-SE"/>
        </w:rPr>
      </w:pPr>
      <w:r w:rsidRPr="00CF2075">
        <w:rPr>
          <w:rFonts w:ascii="Cambria" w:eastAsia="Times New Roman" w:hAnsi="Cambria" w:cs="Segoe UI"/>
          <w:sz w:val="22"/>
          <w:szCs w:val="22"/>
          <w:lang w:eastAsia="sv-SE"/>
        </w:rPr>
        <w:t xml:space="preserve">Örebro studentkår producerar en mängd olika dokument och papper, där vissa är viktiga att spara, medan andra kan man slänga på en gång. Tumregeln att följa är att handlingar, protokoll och ekonomiska handlingar och papper (bokföring, fakturor </w:t>
      </w:r>
      <w:proofErr w:type="spellStart"/>
      <w:r w:rsidRPr="00CF2075">
        <w:rPr>
          <w:rFonts w:ascii="Cambria" w:eastAsia="Times New Roman" w:hAnsi="Cambria" w:cs="Segoe UI"/>
          <w:sz w:val="22"/>
          <w:szCs w:val="22"/>
          <w:lang w:eastAsia="sv-SE"/>
        </w:rPr>
        <w:t>m.m</w:t>
      </w:r>
      <w:proofErr w:type="spellEnd"/>
      <w:r w:rsidRPr="00CF2075">
        <w:rPr>
          <w:rFonts w:ascii="Cambria" w:eastAsia="Times New Roman" w:hAnsi="Cambria" w:cs="Segoe UI"/>
          <w:sz w:val="22"/>
          <w:szCs w:val="22"/>
          <w:lang w:eastAsia="sv-SE"/>
        </w:rPr>
        <w:t>) alltid ska sparas. Handlingar och protokoll ska sparas hos sektionen i tre år, sedan ska det köras ned till arkivcentrum. Ekonomiska handlingar och papper ska sparas av sektionen i sju år från verksamhetsårets slut (lagstadgat), sedan kan det kastas.  </w:t>
      </w:r>
    </w:p>
    <w:p w14:paraId="7BD50128" w14:textId="77777777" w:rsidR="00CF2075" w:rsidRPr="00CF2075" w:rsidRDefault="00CF2075" w:rsidP="00CF2075">
      <w:pPr>
        <w:textAlignment w:val="baseline"/>
        <w:rPr>
          <w:rFonts w:ascii="Segoe UI" w:eastAsia="Times New Roman" w:hAnsi="Segoe UI" w:cs="Segoe UI"/>
          <w:sz w:val="18"/>
          <w:szCs w:val="18"/>
          <w:lang w:eastAsia="sv-SE"/>
        </w:rPr>
      </w:pPr>
      <w:r w:rsidRPr="00CF2075">
        <w:rPr>
          <w:rFonts w:ascii="Cambria" w:eastAsia="Times New Roman" w:hAnsi="Cambria" w:cs="Segoe UI"/>
          <w:sz w:val="22"/>
          <w:szCs w:val="22"/>
          <w:lang w:eastAsia="sv-SE"/>
        </w:rPr>
        <w:t> </w:t>
      </w:r>
    </w:p>
    <w:p w14:paraId="359A4315" w14:textId="77777777" w:rsidR="00CF2075" w:rsidRPr="00CF2075" w:rsidRDefault="00CF2075" w:rsidP="00CF2075">
      <w:pPr>
        <w:textAlignment w:val="baseline"/>
        <w:rPr>
          <w:rFonts w:ascii="Segoe UI" w:eastAsia="Times New Roman" w:hAnsi="Segoe UI" w:cs="Segoe UI"/>
          <w:sz w:val="18"/>
          <w:szCs w:val="18"/>
          <w:lang w:eastAsia="sv-SE"/>
        </w:rPr>
      </w:pPr>
      <w:r w:rsidRPr="00CF2075">
        <w:rPr>
          <w:rFonts w:ascii="Cambria" w:eastAsia="Times New Roman" w:hAnsi="Cambria" w:cs="Segoe UI"/>
          <w:sz w:val="22"/>
          <w:szCs w:val="22"/>
          <w:lang w:eastAsia="sv-SE"/>
        </w:rPr>
        <w:t>Örebro studentkår har en arkivpolicy som ska följas vid arkivering så att det lätt går att gå tillbaka och hitta det man söker. Nedan följer ett utdrag och förklaring av det viktigaste i diarieschemat. Det är viktigt att samtliga handlingar och protokoll som ska sparas får ett diarienummer så att man enkelt kan hitta dokumenten. </w:t>
      </w:r>
    </w:p>
    <w:p w14:paraId="7A0C57AA" w14:textId="77777777" w:rsidR="00CF2075" w:rsidRPr="00CF2075" w:rsidRDefault="00CF2075" w:rsidP="00CF2075">
      <w:pPr>
        <w:textAlignment w:val="baseline"/>
        <w:rPr>
          <w:rFonts w:ascii="Segoe UI" w:eastAsia="Times New Roman" w:hAnsi="Segoe UI" w:cs="Segoe UI"/>
          <w:sz w:val="18"/>
          <w:szCs w:val="18"/>
          <w:lang w:eastAsia="sv-SE"/>
        </w:rPr>
      </w:pPr>
      <w:r w:rsidRPr="00CF2075">
        <w:rPr>
          <w:rFonts w:ascii="Cambria" w:eastAsia="Times New Roman" w:hAnsi="Cambria" w:cs="Segoe UI"/>
          <w:sz w:val="22"/>
          <w:szCs w:val="22"/>
          <w:lang w:eastAsia="sv-SE"/>
        </w:rPr>
        <w:t> </w:t>
      </w:r>
    </w:p>
    <w:p w14:paraId="468C0932" w14:textId="77777777" w:rsidR="00CF2075" w:rsidRPr="00CF2075" w:rsidRDefault="00CF2075" w:rsidP="00CF2075">
      <w:pPr>
        <w:textAlignment w:val="baseline"/>
        <w:rPr>
          <w:rFonts w:ascii="Segoe UI" w:eastAsia="Times New Roman" w:hAnsi="Segoe UI" w:cs="Segoe UI"/>
          <w:i/>
          <w:iCs/>
          <w:color w:val="4F81BD"/>
          <w:sz w:val="18"/>
          <w:szCs w:val="18"/>
          <w:lang w:eastAsia="sv-SE"/>
        </w:rPr>
      </w:pPr>
      <w:r w:rsidRPr="00CF2075">
        <w:rPr>
          <w:rFonts w:ascii="Cambria" w:eastAsia="Times New Roman" w:hAnsi="Cambria" w:cs="Segoe UI"/>
          <w:i/>
          <w:iCs/>
          <w:color w:val="4F81BD"/>
          <w:lang w:eastAsia="sv-SE"/>
        </w:rPr>
        <w:t>Exempel </w:t>
      </w:r>
    </w:p>
    <w:p w14:paraId="0549A77F" w14:textId="77777777" w:rsidR="00CF2075" w:rsidRPr="00CF2075" w:rsidRDefault="00CF2075" w:rsidP="00CF2075">
      <w:pPr>
        <w:textAlignment w:val="baseline"/>
        <w:rPr>
          <w:rFonts w:ascii="Segoe UI" w:eastAsia="Times New Roman" w:hAnsi="Segoe UI" w:cs="Segoe UI"/>
          <w:sz w:val="18"/>
          <w:szCs w:val="18"/>
          <w:lang w:eastAsia="sv-SE"/>
        </w:rPr>
      </w:pPr>
      <w:r w:rsidRPr="00CF2075">
        <w:rPr>
          <w:rFonts w:ascii="Cambria" w:eastAsia="Times New Roman" w:hAnsi="Cambria" w:cs="Segoe UI"/>
          <w:sz w:val="22"/>
          <w:szCs w:val="22"/>
          <w:lang w:eastAsia="sv-SE"/>
        </w:rPr>
        <w:t>Handling till Serums första styrelsemöte 11/12: </w:t>
      </w:r>
    </w:p>
    <w:p w14:paraId="75AB6EED" w14:textId="77777777" w:rsidR="00CF2075" w:rsidRPr="00CF2075" w:rsidRDefault="00CF2075" w:rsidP="00CF2075">
      <w:pPr>
        <w:textAlignment w:val="baseline"/>
        <w:rPr>
          <w:rFonts w:ascii="Segoe UI" w:eastAsia="Times New Roman" w:hAnsi="Segoe UI" w:cs="Segoe UI"/>
          <w:sz w:val="18"/>
          <w:szCs w:val="18"/>
          <w:lang w:eastAsia="sv-SE"/>
        </w:rPr>
      </w:pPr>
      <w:r w:rsidRPr="00CF2075">
        <w:rPr>
          <w:rFonts w:ascii="Cambria" w:eastAsia="Times New Roman" w:hAnsi="Cambria" w:cs="Segoe UI"/>
          <w:sz w:val="22"/>
          <w:szCs w:val="22"/>
          <w:lang w:eastAsia="sv-SE"/>
        </w:rPr>
        <w:t>Dnr:11/</w:t>
      </w:r>
      <w:proofErr w:type="gramStart"/>
      <w:r w:rsidRPr="00CF2075">
        <w:rPr>
          <w:rFonts w:ascii="Cambria" w:eastAsia="Times New Roman" w:hAnsi="Cambria" w:cs="Segoe UI"/>
          <w:sz w:val="22"/>
          <w:szCs w:val="22"/>
          <w:lang w:eastAsia="sv-SE"/>
        </w:rPr>
        <w:t>12:XVI.A.</w:t>
      </w:r>
      <w:proofErr w:type="gramEnd"/>
      <w:r w:rsidRPr="00CF2075">
        <w:rPr>
          <w:rFonts w:ascii="Cambria" w:eastAsia="Times New Roman" w:hAnsi="Cambria" w:cs="Segoe UI"/>
          <w:sz w:val="22"/>
          <w:szCs w:val="22"/>
          <w:lang w:eastAsia="sv-SE"/>
        </w:rPr>
        <w:t>3.1 </w:t>
      </w:r>
    </w:p>
    <w:p w14:paraId="2D5C48A8" w14:textId="4E459BE6" w:rsidR="00CF2075" w:rsidRPr="00CF2075" w:rsidRDefault="00CF2075" w:rsidP="00692DA2">
      <w:pPr>
        <w:textAlignment w:val="baseline"/>
        <w:rPr>
          <w:rFonts w:ascii="Segoe UI" w:eastAsia="Times New Roman" w:hAnsi="Segoe UI" w:cs="Segoe UI"/>
          <w:sz w:val="18"/>
          <w:szCs w:val="18"/>
          <w:lang w:eastAsia="sv-SE"/>
        </w:rPr>
      </w:pPr>
      <w:r w:rsidRPr="00CF2075">
        <w:rPr>
          <w:rFonts w:ascii="Cambria" w:eastAsia="Times New Roman" w:hAnsi="Cambria" w:cs="Segoe UI"/>
          <w:sz w:val="22"/>
          <w:szCs w:val="22"/>
          <w:lang w:eastAsia="sv-SE"/>
        </w:rPr>
        <w:t> </w:t>
      </w:r>
      <w:r w:rsidRPr="00CF2075">
        <w:rPr>
          <w:rFonts w:ascii="Cambria" w:eastAsia="Times New Roman" w:hAnsi="Cambria" w:cs="Segoe UI"/>
          <w:b/>
          <w:bCs/>
          <w:sz w:val="22"/>
          <w:szCs w:val="22"/>
          <w:lang w:eastAsia="sv-SE"/>
        </w:rPr>
        <w:t>Dnr</w:t>
      </w:r>
      <w:r w:rsidR="00692DA2">
        <w:rPr>
          <w:rFonts w:ascii="Cambria" w:eastAsia="Times New Roman" w:hAnsi="Cambria" w:cs="Segoe UI"/>
          <w:b/>
          <w:bCs/>
          <w:sz w:val="22"/>
          <w:szCs w:val="22"/>
          <w:lang w:eastAsia="sv-SE"/>
        </w:rPr>
        <w:t xml:space="preserve"> - </w:t>
      </w:r>
      <w:r w:rsidRPr="00CF2075">
        <w:rPr>
          <w:rFonts w:ascii="Cambria" w:eastAsia="Times New Roman" w:hAnsi="Cambria" w:cs="Segoe UI"/>
          <w:sz w:val="22"/>
          <w:szCs w:val="22"/>
          <w:lang w:eastAsia="sv-SE"/>
        </w:rPr>
        <w:t>är ett förtydligande om att det rör sig om ett diarienummer </w:t>
      </w:r>
      <w:r w:rsidRPr="00CF2075">
        <w:rPr>
          <w:rFonts w:ascii="Cambria" w:eastAsia="Times New Roman" w:hAnsi="Cambria" w:cs="Segoe UI"/>
          <w:sz w:val="22"/>
          <w:szCs w:val="22"/>
          <w:lang w:eastAsia="sv-SE"/>
        </w:rPr>
        <w:br/>
        <w:t> </w:t>
      </w:r>
      <w:r w:rsidRPr="00CF2075">
        <w:rPr>
          <w:rFonts w:ascii="Cambria" w:eastAsia="Times New Roman" w:hAnsi="Cambria" w:cs="Segoe UI"/>
          <w:b/>
          <w:bCs/>
          <w:sz w:val="22"/>
          <w:szCs w:val="22"/>
          <w:lang w:eastAsia="sv-SE"/>
        </w:rPr>
        <w:t>11/12</w:t>
      </w:r>
      <w:r w:rsidR="00692DA2">
        <w:rPr>
          <w:rFonts w:ascii="Cambria" w:eastAsia="Times New Roman" w:hAnsi="Cambria" w:cs="Segoe UI"/>
          <w:b/>
          <w:bCs/>
          <w:sz w:val="22"/>
          <w:szCs w:val="22"/>
          <w:lang w:eastAsia="sv-SE"/>
        </w:rPr>
        <w:t xml:space="preserve"> - </w:t>
      </w:r>
      <w:r w:rsidRPr="00CF2075">
        <w:rPr>
          <w:rFonts w:ascii="Cambria" w:eastAsia="Times New Roman" w:hAnsi="Cambria" w:cs="Segoe UI"/>
          <w:sz w:val="22"/>
          <w:szCs w:val="22"/>
          <w:lang w:eastAsia="sv-SE"/>
        </w:rPr>
        <w:t>specificerar vilket verksamhetsår det rör sig om </w:t>
      </w:r>
      <w:r w:rsidRPr="00CF2075">
        <w:rPr>
          <w:rFonts w:ascii="Cambria" w:eastAsia="Times New Roman" w:hAnsi="Cambria" w:cs="Segoe UI"/>
          <w:sz w:val="22"/>
          <w:szCs w:val="22"/>
          <w:lang w:eastAsia="sv-SE"/>
        </w:rPr>
        <w:br/>
        <w:t> </w:t>
      </w:r>
      <w:r w:rsidRPr="00CF2075">
        <w:rPr>
          <w:rFonts w:ascii="Cambria" w:eastAsia="Times New Roman" w:hAnsi="Cambria" w:cs="Segoe UI"/>
          <w:b/>
          <w:bCs/>
          <w:sz w:val="22"/>
          <w:szCs w:val="22"/>
          <w:lang w:eastAsia="sv-SE"/>
        </w:rPr>
        <w:t>XVI</w:t>
      </w:r>
      <w:r w:rsidR="00692DA2">
        <w:rPr>
          <w:rFonts w:ascii="Cambria" w:eastAsia="Times New Roman" w:hAnsi="Cambria" w:cs="Segoe UI"/>
          <w:b/>
          <w:bCs/>
          <w:sz w:val="22"/>
          <w:szCs w:val="22"/>
          <w:lang w:eastAsia="sv-SE"/>
        </w:rPr>
        <w:t xml:space="preserve"> - </w:t>
      </w:r>
      <w:r w:rsidRPr="00CF2075">
        <w:rPr>
          <w:rFonts w:ascii="Cambria" w:eastAsia="Times New Roman" w:hAnsi="Cambria" w:cs="Segoe UI"/>
          <w:sz w:val="22"/>
          <w:szCs w:val="22"/>
          <w:lang w:eastAsia="sv-SE"/>
        </w:rPr>
        <w:t>anger vilket organ arkivet tillhör, i det här fallet Serum </w:t>
      </w:r>
      <w:r w:rsidRPr="00CF2075">
        <w:rPr>
          <w:rFonts w:ascii="Cambria" w:eastAsia="Times New Roman" w:hAnsi="Cambria" w:cs="Segoe UI"/>
          <w:sz w:val="22"/>
          <w:szCs w:val="22"/>
          <w:lang w:eastAsia="sv-SE"/>
        </w:rPr>
        <w:br/>
        <w:t> </w:t>
      </w:r>
      <w:r w:rsidRPr="00CF2075">
        <w:rPr>
          <w:rFonts w:ascii="Cambria" w:eastAsia="Times New Roman" w:hAnsi="Cambria" w:cs="Segoe UI"/>
          <w:b/>
          <w:bCs/>
          <w:sz w:val="22"/>
          <w:szCs w:val="22"/>
          <w:lang w:eastAsia="sv-SE"/>
        </w:rPr>
        <w:t>A</w:t>
      </w:r>
      <w:r w:rsidR="00692DA2">
        <w:rPr>
          <w:rFonts w:ascii="Cambria" w:eastAsia="Times New Roman" w:hAnsi="Cambria" w:cs="Segoe UI"/>
          <w:b/>
          <w:bCs/>
          <w:sz w:val="22"/>
          <w:szCs w:val="22"/>
          <w:lang w:eastAsia="sv-SE"/>
        </w:rPr>
        <w:t xml:space="preserve"> - </w:t>
      </w:r>
      <w:r w:rsidRPr="00CF2075">
        <w:rPr>
          <w:rFonts w:ascii="Cambria" w:eastAsia="Times New Roman" w:hAnsi="Cambria" w:cs="Segoe UI"/>
          <w:sz w:val="22"/>
          <w:szCs w:val="22"/>
          <w:lang w:eastAsia="sv-SE"/>
        </w:rPr>
        <w:t>anger vilken kategori av dokument det rör sig om, i det här fallet handlingar och protokoll </w:t>
      </w:r>
      <w:r w:rsidRPr="00CF2075">
        <w:rPr>
          <w:rFonts w:ascii="Cambria" w:eastAsia="Times New Roman" w:hAnsi="Cambria" w:cs="Segoe UI"/>
          <w:sz w:val="22"/>
          <w:szCs w:val="22"/>
          <w:lang w:eastAsia="sv-SE"/>
        </w:rPr>
        <w:br/>
        <w:t> </w:t>
      </w:r>
      <w:r w:rsidRPr="00CF2075">
        <w:rPr>
          <w:rFonts w:ascii="Cambria" w:eastAsia="Times New Roman" w:hAnsi="Cambria" w:cs="Segoe UI"/>
          <w:b/>
          <w:bCs/>
          <w:sz w:val="22"/>
          <w:szCs w:val="22"/>
          <w:lang w:eastAsia="sv-SE"/>
        </w:rPr>
        <w:t>3</w:t>
      </w:r>
      <w:r w:rsidR="00692DA2">
        <w:rPr>
          <w:rFonts w:ascii="Cambria" w:eastAsia="Times New Roman" w:hAnsi="Cambria" w:cs="Segoe UI"/>
          <w:b/>
          <w:bCs/>
          <w:sz w:val="22"/>
          <w:szCs w:val="22"/>
          <w:lang w:eastAsia="sv-SE"/>
        </w:rPr>
        <w:t xml:space="preserve"> - </w:t>
      </w:r>
      <w:r w:rsidRPr="00CF2075">
        <w:rPr>
          <w:rFonts w:ascii="Cambria" w:eastAsia="Times New Roman" w:hAnsi="Cambria" w:cs="Segoe UI"/>
          <w:sz w:val="22"/>
          <w:szCs w:val="22"/>
          <w:lang w:eastAsia="sv-SE"/>
        </w:rPr>
        <w:t>anger vilken typ av handling det rör sig om, i det här fallet handlingar för styrelsemötet </w:t>
      </w:r>
      <w:r w:rsidRPr="00CF2075">
        <w:rPr>
          <w:rFonts w:ascii="Cambria" w:eastAsia="Times New Roman" w:hAnsi="Cambria" w:cs="Segoe UI"/>
          <w:sz w:val="22"/>
          <w:szCs w:val="22"/>
          <w:lang w:eastAsia="sv-SE"/>
        </w:rPr>
        <w:br/>
        <w:t> </w:t>
      </w:r>
      <w:r w:rsidRPr="00CF2075">
        <w:rPr>
          <w:rFonts w:ascii="Cambria" w:eastAsia="Times New Roman" w:hAnsi="Cambria" w:cs="Segoe UI"/>
          <w:b/>
          <w:bCs/>
          <w:sz w:val="22"/>
          <w:szCs w:val="22"/>
          <w:lang w:eastAsia="sv-SE"/>
        </w:rPr>
        <w:t>1</w:t>
      </w:r>
      <w:r w:rsidR="00692DA2">
        <w:rPr>
          <w:rFonts w:ascii="Cambria" w:eastAsia="Times New Roman" w:hAnsi="Cambria" w:cs="Segoe UI"/>
          <w:b/>
          <w:bCs/>
          <w:sz w:val="22"/>
          <w:szCs w:val="22"/>
          <w:lang w:eastAsia="sv-SE"/>
        </w:rPr>
        <w:t xml:space="preserve"> - </w:t>
      </w:r>
      <w:r w:rsidRPr="00CF2075">
        <w:rPr>
          <w:rFonts w:ascii="Cambria" w:eastAsia="Times New Roman" w:hAnsi="Cambria" w:cs="Segoe UI"/>
          <w:sz w:val="22"/>
          <w:szCs w:val="22"/>
          <w:lang w:eastAsia="sv-SE"/>
        </w:rPr>
        <w:t>löpnummer, anger i vilken ordning dokumentet producerats. I det här fallet så är dokumentet det första av dess slag för verksamhetsåret. Handlingarna till nästkommande styrelsemöte får alltså nummer 2 som sista siffra </w:t>
      </w:r>
    </w:p>
    <w:p w14:paraId="485C28E0" w14:textId="77777777" w:rsidR="00CF2075" w:rsidRPr="00CF2075" w:rsidRDefault="00CF2075" w:rsidP="00CF2075">
      <w:pPr>
        <w:textAlignment w:val="baseline"/>
        <w:rPr>
          <w:rFonts w:ascii="Segoe UI" w:eastAsia="Times New Roman" w:hAnsi="Segoe UI" w:cs="Segoe UI"/>
          <w:sz w:val="18"/>
          <w:szCs w:val="18"/>
          <w:lang w:eastAsia="sv-SE"/>
        </w:rPr>
      </w:pPr>
      <w:r w:rsidRPr="00CF2075">
        <w:rPr>
          <w:rFonts w:ascii="Cambria" w:eastAsia="Times New Roman" w:hAnsi="Cambria" w:cs="Segoe UI"/>
          <w:sz w:val="22"/>
          <w:szCs w:val="22"/>
          <w:lang w:eastAsia="sv-SE"/>
        </w:rPr>
        <w:t> </w:t>
      </w:r>
    </w:p>
    <w:p w14:paraId="1298FD08" w14:textId="77777777" w:rsidR="00CF2075" w:rsidRPr="00CF2075" w:rsidRDefault="00CF2075" w:rsidP="00CF2075">
      <w:pPr>
        <w:textAlignment w:val="baseline"/>
        <w:rPr>
          <w:rFonts w:ascii="Segoe UI" w:eastAsia="Times New Roman" w:hAnsi="Segoe UI" w:cs="Segoe UI"/>
          <w:i/>
          <w:iCs/>
          <w:color w:val="4F81BD"/>
          <w:sz w:val="18"/>
          <w:szCs w:val="18"/>
          <w:lang w:eastAsia="sv-SE"/>
        </w:rPr>
      </w:pPr>
      <w:r w:rsidRPr="00CF2075">
        <w:rPr>
          <w:rFonts w:ascii="Calibri" w:eastAsia="Times New Roman" w:hAnsi="Calibri" w:cs="Calibri"/>
          <w:i/>
          <w:iCs/>
          <w:color w:val="4F81BD"/>
          <w:lang w:eastAsia="sv-SE"/>
        </w:rPr>
        <w:t>ÖS </w:t>
      </w:r>
      <w:r w:rsidRPr="00CF2075">
        <w:rPr>
          <w:rFonts w:ascii="Cambria" w:eastAsia="Times New Roman" w:hAnsi="Cambria" w:cs="Segoe UI"/>
          <w:i/>
          <w:iCs/>
          <w:color w:val="4F81BD"/>
          <w:lang w:eastAsia="sv-SE"/>
        </w:rPr>
        <w:t>kårsektioners grundbeteckningar </w:t>
      </w:r>
    </w:p>
    <w:p w14:paraId="122FE5B7" w14:textId="77777777" w:rsidR="00CF2075" w:rsidRPr="00CF2075" w:rsidRDefault="00CF2075" w:rsidP="00CF2075">
      <w:pPr>
        <w:textAlignment w:val="baseline"/>
        <w:rPr>
          <w:rFonts w:ascii="Segoe UI" w:eastAsia="Times New Roman" w:hAnsi="Segoe UI" w:cs="Segoe UI"/>
          <w:sz w:val="18"/>
          <w:szCs w:val="18"/>
          <w:lang w:eastAsia="sv-SE"/>
        </w:rPr>
      </w:pPr>
      <w:proofErr w:type="spellStart"/>
      <w:r w:rsidRPr="00CF2075">
        <w:rPr>
          <w:rFonts w:ascii="Cambria" w:eastAsia="Times New Roman" w:hAnsi="Cambria" w:cs="Segoe UI"/>
          <w:sz w:val="22"/>
          <w:szCs w:val="22"/>
          <w:lang w:eastAsia="sv-SE"/>
        </w:rPr>
        <w:t>XSobra</w:t>
      </w:r>
      <w:proofErr w:type="spellEnd"/>
      <w:r w:rsidRPr="00CF2075">
        <w:rPr>
          <w:rFonts w:ascii="Cambria" w:eastAsia="Times New Roman" w:hAnsi="Cambria" w:cs="Segoe UI"/>
          <w:sz w:val="22"/>
          <w:szCs w:val="22"/>
          <w:lang w:eastAsia="sv-SE"/>
        </w:rPr>
        <w:t> </w:t>
      </w:r>
    </w:p>
    <w:p w14:paraId="528C4DBC" w14:textId="77777777" w:rsidR="00CF2075" w:rsidRPr="00CF2075" w:rsidRDefault="00CF2075" w:rsidP="00CF2075">
      <w:pPr>
        <w:textAlignment w:val="baseline"/>
        <w:rPr>
          <w:rFonts w:ascii="Segoe UI" w:eastAsia="Times New Roman" w:hAnsi="Segoe UI" w:cs="Segoe UI"/>
          <w:sz w:val="18"/>
          <w:szCs w:val="18"/>
          <w:lang w:eastAsia="sv-SE"/>
        </w:rPr>
      </w:pPr>
      <w:r w:rsidRPr="00CF2075">
        <w:rPr>
          <w:rFonts w:ascii="Cambria" w:eastAsia="Times New Roman" w:hAnsi="Cambria" w:cs="Segoe UI"/>
          <w:sz w:val="22"/>
          <w:szCs w:val="22"/>
          <w:lang w:eastAsia="sv-SE"/>
        </w:rPr>
        <w:t>XIIGIH </w:t>
      </w:r>
    </w:p>
    <w:p w14:paraId="6B8EFE3C" w14:textId="77777777" w:rsidR="00CF2075" w:rsidRPr="00CF2075" w:rsidRDefault="00CF2075" w:rsidP="00CF2075">
      <w:pPr>
        <w:textAlignment w:val="baseline"/>
        <w:rPr>
          <w:rFonts w:ascii="Segoe UI" w:eastAsia="Times New Roman" w:hAnsi="Segoe UI" w:cs="Segoe UI"/>
          <w:sz w:val="18"/>
          <w:szCs w:val="18"/>
          <w:lang w:eastAsia="sv-SE"/>
        </w:rPr>
      </w:pPr>
      <w:proofErr w:type="spellStart"/>
      <w:r w:rsidRPr="00CF2075">
        <w:rPr>
          <w:rFonts w:ascii="Cambria" w:eastAsia="Times New Roman" w:hAnsi="Cambria" w:cs="Segoe UI"/>
          <w:sz w:val="22"/>
          <w:szCs w:val="22"/>
          <w:lang w:eastAsia="sv-SE"/>
        </w:rPr>
        <w:t>XVMusik</w:t>
      </w:r>
      <w:proofErr w:type="spellEnd"/>
      <w:r w:rsidRPr="00CF2075">
        <w:rPr>
          <w:rFonts w:ascii="Cambria" w:eastAsia="Times New Roman" w:hAnsi="Cambria" w:cs="Segoe UI"/>
          <w:sz w:val="22"/>
          <w:szCs w:val="22"/>
          <w:lang w:eastAsia="sv-SE"/>
        </w:rPr>
        <w:t> </w:t>
      </w:r>
    </w:p>
    <w:p w14:paraId="67BC34F0" w14:textId="77777777" w:rsidR="00CF2075" w:rsidRPr="00CF2075" w:rsidRDefault="00CF2075" w:rsidP="00CF2075">
      <w:pPr>
        <w:textAlignment w:val="baseline"/>
        <w:rPr>
          <w:rFonts w:ascii="Segoe UI" w:eastAsia="Times New Roman" w:hAnsi="Segoe UI" w:cs="Segoe UI"/>
          <w:sz w:val="18"/>
          <w:szCs w:val="18"/>
          <w:lang w:eastAsia="sv-SE"/>
        </w:rPr>
      </w:pPr>
      <w:proofErr w:type="spellStart"/>
      <w:r w:rsidRPr="00CF2075">
        <w:rPr>
          <w:rFonts w:ascii="Cambria" w:eastAsia="Times New Roman" w:hAnsi="Cambria" w:cs="Segoe UI"/>
          <w:sz w:val="22"/>
          <w:szCs w:val="22"/>
          <w:lang w:eastAsia="sv-SE"/>
        </w:rPr>
        <w:t>XVISerum</w:t>
      </w:r>
      <w:proofErr w:type="spellEnd"/>
      <w:r w:rsidRPr="00CF2075">
        <w:rPr>
          <w:rFonts w:ascii="Cambria" w:eastAsia="Times New Roman" w:hAnsi="Cambria" w:cs="Segoe UI"/>
          <w:sz w:val="22"/>
          <w:szCs w:val="22"/>
          <w:lang w:eastAsia="sv-SE"/>
        </w:rPr>
        <w:t> </w:t>
      </w:r>
    </w:p>
    <w:p w14:paraId="3A47BFD1" w14:textId="77777777" w:rsidR="00CF2075" w:rsidRPr="00CF2075" w:rsidRDefault="00CF2075" w:rsidP="00CF2075">
      <w:pPr>
        <w:textAlignment w:val="baseline"/>
        <w:rPr>
          <w:rFonts w:ascii="Segoe UI" w:eastAsia="Times New Roman" w:hAnsi="Segoe UI" w:cs="Segoe UI"/>
          <w:sz w:val="18"/>
          <w:szCs w:val="18"/>
          <w:lang w:eastAsia="sv-SE"/>
        </w:rPr>
      </w:pPr>
      <w:proofErr w:type="spellStart"/>
      <w:r w:rsidRPr="00CF2075">
        <w:rPr>
          <w:rFonts w:ascii="Cambria" w:eastAsia="Times New Roman" w:hAnsi="Cambria" w:cs="Segoe UI"/>
          <w:sz w:val="22"/>
          <w:szCs w:val="22"/>
          <w:lang w:eastAsia="sv-SE"/>
        </w:rPr>
        <w:t>XVIISesam</w:t>
      </w:r>
      <w:proofErr w:type="spellEnd"/>
      <w:r w:rsidRPr="00CF2075">
        <w:rPr>
          <w:rFonts w:ascii="Cambria" w:eastAsia="Times New Roman" w:hAnsi="Cambria" w:cs="Segoe UI"/>
          <w:sz w:val="22"/>
          <w:szCs w:val="22"/>
          <w:lang w:eastAsia="sv-SE"/>
        </w:rPr>
        <w:t> </w:t>
      </w:r>
    </w:p>
    <w:p w14:paraId="6D968C97" w14:textId="77777777" w:rsidR="00CF2075" w:rsidRPr="00CF2075" w:rsidRDefault="00CF2075" w:rsidP="00CF2075">
      <w:pPr>
        <w:textAlignment w:val="baseline"/>
        <w:rPr>
          <w:rFonts w:ascii="Segoe UI" w:eastAsia="Times New Roman" w:hAnsi="Segoe UI" w:cs="Segoe UI"/>
          <w:sz w:val="18"/>
          <w:szCs w:val="18"/>
          <w:lang w:eastAsia="sv-SE"/>
        </w:rPr>
      </w:pPr>
      <w:proofErr w:type="spellStart"/>
      <w:r w:rsidRPr="00CF2075">
        <w:rPr>
          <w:rFonts w:ascii="Cambria" w:eastAsia="Times New Roman" w:hAnsi="Cambria" w:cs="Segoe UI"/>
          <w:sz w:val="22"/>
          <w:szCs w:val="22"/>
          <w:lang w:eastAsia="sv-SE"/>
        </w:rPr>
        <w:t>XIXTekNat</w:t>
      </w:r>
      <w:proofErr w:type="spellEnd"/>
      <w:r w:rsidRPr="00CF2075">
        <w:rPr>
          <w:rFonts w:ascii="Cambria" w:eastAsia="Times New Roman" w:hAnsi="Cambria" w:cs="Segoe UI"/>
          <w:sz w:val="22"/>
          <w:szCs w:val="22"/>
          <w:lang w:eastAsia="sv-SE"/>
        </w:rPr>
        <w:t> </w:t>
      </w:r>
    </w:p>
    <w:p w14:paraId="439C6AA0" w14:textId="77777777" w:rsidR="00CF2075" w:rsidRPr="00CF2075" w:rsidRDefault="00CF2075" w:rsidP="00CF2075">
      <w:pPr>
        <w:textAlignment w:val="baseline"/>
        <w:rPr>
          <w:rFonts w:ascii="Segoe UI" w:eastAsia="Times New Roman" w:hAnsi="Segoe UI" w:cs="Segoe UI"/>
          <w:sz w:val="18"/>
          <w:szCs w:val="18"/>
          <w:lang w:eastAsia="sv-SE"/>
        </w:rPr>
      </w:pPr>
      <w:proofErr w:type="spellStart"/>
      <w:r w:rsidRPr="00CF2075">
        <w:rPr>
          <w:rFonts w:ascii="Cambria" w:eastAsia="Times New Roman" w:hAnsi="Cambria" w:cs="Segoe UI"/>
          <w:sz w:val="22"/>
          <w:szCs w:val="22"/>
          <w:lang w:eastAsia="sv-SE"/>
        </w:rPr>
        <w:t>XXDokSek</w:t>
      </w:r>
      <w:proofErr w:type="spellEnd"/>
      <w:r w:rsidRPr="00CF2075">
        <w:rPr>
          <w:rFonts w:ascii="Cambria" w:eastAsia="Times New Roman" w:hAnsi="Cambria" w:cs="Segoe UI"/>
          <w:sz w:val="22"/>
          <w:szCs w:val="22"/>
          <w:lang w:eastAsia="sv-SE"/>
        </w:rPr>
        <w:t> </w:t>
      </w:r>
    </w:p>
    <w:p w14:paraId="62B35A02" w14:textId="77777777" w:rsidR="00CF2075" w:rsidRPr="00CF2075" w:rsidRDefault="00CF2075" w:rsidP="00CF2075">
      <w:pPr>
        <w:textAlignment w:val="baseline"/>
        <w:rPr>
          <w:rFonts w:ascii="Segoe UI" w:eastAsia="Times New Roman" w:hAnsi="Segoe UI" w:cs="Segoe UI"/>
          <w:sz w:val="18"/>
          <w:szCs w:val="18"/>
          <w:lang w:eastAsia="sv-SE"/>
        </w:rPr>
      </w:pPr>
      <w:proofErr w:type="spellStart"/>
      <w:r w:rsidRPr="00CF2075">
        <w:rPr>
          <w:rFonts w:ascii="Cambria" w:eastAsia="Times New Roman" w:hAnsi="Cambria" w:cs="Segoe UI"/>
          <w:sz w:val="22"/>
          <w:szCs w:val="22"/>
          <w:lang w:eastAsia="sv-SE"/>
        </w:rPr>
        <w:t>XXIGrythyttan</w:t>
      </w:r>
      <w:proofErr w:type="spellEnd"/>
      <w:r w:rsidRPr="00CF2075">
        <w:rPr>
          <w:rFonts w:ascii="Cambria" w:eastAsia="Times New Roman" w:hAnsi="Cambria" w:cs="Segoe UI"/>
          <w:sz w:val="22"/>
          <w:szCs w:val="22"/>
          <w:lang w:eastAsia="sv-SE"/>
        </w:rPr>
        <w:t> </w:t>
      </w:r>
    </w:p>
    <w:p w14:paraId="1590EF6C" w14:textId="77777777" w:rsidR="00CF2075" w:rsidRPr="00CF2075" w:rsidRDefault="00CF2075" w:rsidP="00CF2075">
      <w:pPr>
        <w:textAlignment w:val="baseline"/>
        <w:rPr>
          <w:rFonts w:ascii="Segoe UI" w:eastAsia="Times New Roman" w:hAnsi="Segoe UI" w:cs="Segoe UI"/>
          <w:sz w:val="18"/>
          <w:szCs w:val="18"/>
          <w:lang w:eastAsia="sv-SE"/>
        </w:rPr>
      </w:pPr>
      <w:proofErr w:type="spellStart"/>
      <w:r w:rsidRPr="00CF2075">
        <w:rPr>
          <w:rFonts w:ascii="Cambria" w:eastAsia="Times New Roman" w:hAnsi="Cambria" w:cs="Segoe UI"/>
          <w:sz w:val="22"/>
          <w:szCs w:val="22"/>
          <w:lang w:eastAsia="sv-SE"/>
        </w:rPr>
        <w:t>XXIICorax</w:t>
      </w:r>
      <w:proofErr w:type="spellEnd"/>
      <w:r w:rsidRPr="00CF2075">
        <w:rPr>
          <w:rFonts w:ascii="Cambria" w:eastAsia="Times New Roman" w:hAnsi="Cambria" w:cs="Segoe UI"/>
          <w:sz w:val="22"/>
          <w:szCs w:val="22"/>
          <w:lang w:eastAsia="sv-SE"/>
        </w:rPr>
        <w:t> </w:t>
      </w:r>
    </w:p>
    <w:p w14:paraId="743DBCE6" w14:textId="77777777" w:rsidR="00CF2075" w:rsidRPr="00CF2075" w:rsidRDefault="00CF2075" w:rsidP="00CF2075">
      <w:pPr>
        <w:textAlignment w:val="baseline"/>
        <w:rPr>
          <w:rFonts w:ascii="Segoe UI" w:eastAsia="Times New Roman" w:hAnsi="Segoe UI" w:cs="Segoe UI"/>
          <w:sz w:val="18"/>
          <w:szCs w:val="18"/>
          <w:lang w:eastAsia="sv-SE"/>
        </w:rPr>
      </w:pPr>
      <w:r w:rsidRPr="00CF2075">
        <w:rPr>
          <w:rFonts w:ascii="Cambria" w:eastAsia="Times New Roman" w:hAnsi="Cambria" w:cs="Segoe UI"/>
          <w:sz w:val="22"/>
          <w:szCs w:val="22"/>
          <w:lang w:eastAsia="sv-SE"/>
        </w:rPr>
        <w:t> </w:t>
      </w:r>
    </w:p>
    <w:p w14:paraId="7F84CC5F" w14:textId="77777777" w:rsidR="00CF2075" w:rsidRPr="00CF2075" w:rsidRDefault="00CF2075" w:rsidP="00CF2075">
      <w:pPr>
        <w:textAlignment w:val="baseline"/>
        <w:rPr>
          <w:rFonts w:ascii="Segoe UI" w:eastAsia="Times New Roman" w:hAnsi="Segoe UI" w:cs="Segoe UI"/>
          <w:i/>
          <w:iCs/>
          <w:color w:val="4F81BD"/>
          <w:sz w:val="18"/>
          <w:szCs w:val="18"/>
          <w:lang w:eastAsia="sv-SE"/>
        </w:rPr>
      </w:pPr>
      <w:r w:rsidRPr="00CF2075">
        <w:rPr>
          <w:rFonts w:ascii="Cambria" w:eastAsia="Times New Roman" w:hAnsi="Cambria" w:cs="Segoe UI"/>
          <w:i/>
          <w:iCs/>
          <w:color w:val="4F81BD"/>
          <w:lang w:eastAsia="sv-SE"/>
        </w:rPr>
        <w:t>Diarieschema </w:t>
      </w:r>
    </w:p>
    <w:p w14:paraId="24A14C6E" w14:textId="77777777" w:rsidR="00CF2075" w:rsidRPr="00CF2075" w:rsidRDefault="00CF2075" w:rsidP="00CF2075">
      <w:pPr>
        <w:textAlignment w:val="baseline"/>
        <w:rPr>
          <w:rFonts w:ascii="Segoe UI" w:eastAsia="Times New Roman" w:hAnsi="Segoe UI" w:cs="Segoe UI"/>
          <w:sz w:val="18"/>
          <w:szCs w:val="18"/>
          <w:lang w:eastAsia="sv-SE"/>
        </w:rPr>
      </w:pPr>
      <w:proofErr w:type="spellStart"/>
      <w:r w:rsidRPr="00CF2075">
        <w:rPr>
          <w:rFonts w:ascii="Cambria" w:eastAsia="Times New Roman" w:hAnsi="Cambria" w:cs="Segoe UI"/>
          <w:sz w:val="22"/>
          <w:szCs w:val="22"/>
          <w:u w:val="single"/>
          <w:lang w:eastAsia="sv-SE"/>
        </w:rPr>
        <w:t>AHandlingar</w:t>
      </w:r>
      <w:proofErr w:type="spellEnd"/>
      <w:r w:rsidRPr="00CF2075">
        <w:rPr>
          <w:rFonts w:ascii="Cambria" w:eastAsia="Times New Roman" w:hAnsi="Cambria" w:cs="Segoe UI"/>
          <w:sz w:val="22"/>
          <w:szCs w:val="22"/>
          <w:u w:val="single"/>
          <w:lang w:eastAsia="sv-SE"/>
        </w:rPr>
        <w:t xml:space="preserve"> och protokoll</w:t>
      </w:r>
      <w:r w:rsidRPr="00CF2075">
        <w:rPr>
          <w:rFonts w:ascii="Cambria" w:eastAsia="Times New Roman" w:hAnsi="Cambria" w:cs="Segoe UI"/>
          <w:sz w:val="22"/>
          <w:szCs w:val="22"/>
          <w:lang w:eastAsia="sv-SE"/>
        </w:rPr>
        <w:t> </w:t>
      </w:r>
    </w:p>
    <w:p w14:paraId="5AFDCB6F" w14:textId="77777777" w:rsidR="00CF2075" w:rsidRPr="00CF2075" w:rsidRDefault="00CF2075" w:rsidP="00CF2075">
      <w:pPr>
        <w:textAlignment w:val="baseline"/>
        <w:rPr>
          <w:rFonts w:ascii="Segoe UI" w:eastAsia="Times New Roman" w:hAnsi="Segoe UI" w:cs="Segoe UI"/>
          <w:sz w:val="18"/>
          <w:szCs w:val="18"/>
          <w:lang w:eastAsia="sv-SE"/>
        </w:rPr>
      </w:pPr>
      <w:r w:rsidRPr="00CF2075">
        <w:rPr>
          <w:rFonts w:ascii="Cambria" w:eastAsia="Times New Roman" w:hAnsi="Cambria" w:cs="Segoe UI"/>
          <w:sz w:val="22"/>
          <w:szCs w:val="22"/>
          <w:lang w:eastAsia="sv-SE"/>
        </w:rPr>
        <w:t>A.1Handlingar sektionsmöte </w:t>
      </w:r>
    </w:p>
    <w:p w14:paraId="5572595C" w14:textId="77777777" w:rsidR="00CF2075" w:rsidRPr="00CF2075" w:rsidRDefault="00CF2075" w:rsidP="00CF2075">
      <w:pPr>
        <w:textAlignment w:val="baseline"/>
        <w:rPr>
          <w:rFonts w:ascii="Segoe UI" w:eastAsia="Times New Roman" w:hAnsi="Segoe UI" w:cs="Segoe UI"/>
          <w:sz w:val="18"/>
          <w:szCs w:val="18"/>
          <w:lang w:eastAsia="sv-SE"/>
        </w:rPr>
      </w:pPr>
      <w:r w:rsidRPr="00CF2075">
        <w:rPr>
          <w:rFonts w:ascii="Cambria" w:eastAsia="Times New Roman" w:hAnsi="Cambria" w:cs="Segoe UI"/>
          <w:sz w:val="22"/>
          <w:szCs w:val="22"/>
          <w:lang w:eastAsia="sv-SE"/>
        </w:rPr>
        <w:t>A.2Protokoll sektionsmöte </w:t>
      </w:r>
    </w:p>
    <w:p w14:paraId="1EDAF7D0" w14:textId="77777777" w:rsidR="00CF2075" w:rsidRPr="00CF2075" w:rsidRDefault="00CF2075" w:rsidP="00CF2075">
      <w:pPr>
        <w:textAlignment w:val="baseline"/>
        <w:rPr>
          <w:rFonts w:ascii="Segoe UI" w:eastAsia="Times New Roman" w:hAnsi="Segoe UI" w:cs="Segoe UI"/>
          <w:sz w:val="18"/>
          <w:szCs w:val="18"/>
          <w:lang w:eastAsia="sv-SE"/>
        </w:rPr>
      </w:pPr>
      <w:r w:rsidRPr="00CF2075">
        <w:rPr>
          <w:rFonts w:ascii="Cambria" w:eastAsia="Times New Roman" w:hAnsi="Cambria" w:cs="Segoe UI"/>
          <w:sz w:val="22"/>
          <w:szCs w:val="22"/>
          <w:lang w:eastAsia="sv-SE"/>
        </w:rPr>
        <w:t>A.3Handlingar styrelsemöte </w:t>
      </w:r>
    </w:p>
    <w:p w14:paraId="5161B4C9" w14:textId="77777777" w:rsidR="00CF2075" w:rsidRPr="00CF2075" w:rsidRDefault="00CF2075" w:rsidP="00CF2075">
      <w:pPr>
        <w:textAlignment w:val="baseline"/>
        <w:rPr>
          <w:rFonts w:ascii="Segoe UI" w:eastAsia="Times New Roman" w:hAnsi="Segoe UI" w:cs="Segoe UI"/>
          <w:sz w:val="18"/>
          <w:szCs w:val="18"/>
          <w:lang w:eastAsia="sv-SE"/>
        </w:rPr>
      </w:pPr>
      <w:r w:rsidRPr="00CF2075">
        <w:rPr>
          <w:rFonts w:ascii="Cambria" w:eastAsia="Times New Roman" w:hAnsi="Cambria" w:cs="Segoe UI"/>
          <w:sz w:val="22"/>
          <w:szCs w:val="22"/>
          <w:lang w:eastAsia="sv-SE"/>
        </w:rPr>
        <w:t>A.4Protokoll styrelsemöte </w:t>
      </w:r>
    </w:p>
    <w:p w14:paraId="19CECF95" w14:textId="77777777" w:rsidR="002E2147" w:rsidRPr="00D24316" w:rsidRDefault="002E2147" w:rsidP="00A26672">
      <w:pPr>
        <w:spacing w:after="240"/>
        <w:rPr>
          <w:rFonts w:ascii="Cambria" w:hAnsi="Cambria"/>
        </w:rPr>
      </w:pPr>
    </w:p>
    <w:sectPr w:rsidR="002E2147" w:rsidRPr="00D24316" w:rsidSect="00DF12E7">
      <w:headerReference w:type="default" r:id="rId21"/>
      <w:footerReference w:type="default" r:id="rId22"/>
      <w:pgSz w:w="11900" w:h="16840"/>
      <w:pgMar w:top="1417" w:right="1417" w:bottom="1417" w:left="1417" w:header="708" w:footer="708" w:gutter="0"/>
      <w:pgNumType w:start="0"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2A7DB" w14:textId="77777777" w:rsidR="00660866" w:rsidRDefault="00660866" w:rsidP="002B5AC9">
      <w:r>
        <w:separator/>
      </w:r>
    </w:p>
  </w:endnote>
  <w:endnote w:type="continuationSeparator" w:id="0">
    <w:p w14:paraId="4E92BF52" w14:textId="77777777" w:rsidR="00660866" w:rsidRDefault="00660866" w:rsidP="002B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stem Font">
    <w:panose1 w:val="00000000000000000000"/>
    <w:charset w:val="88"/>
    <w:family w:val="auto"/>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1211100"/>
      <w:docPartObj>
        <w:docPartGallery w:val="Page Numbers (Bottom of Page)"/>
        <w:docPartUnique/>
      </w:docPartObj>
    </w:sdtPr>
    <w:sdtEndPr>
      <w:rPr>
        <w:rFonts w:ascii="Cambria" w:hAnsi="Cambria"/>
        <w:sz w:val="18"/>
        <w:szCs w:val="18"/>
      </w:rPr>
    </w:sdtEndPr>
    <w:sdtContent>
      <w:p w14:paraId="5F1896EE" w14:textId="6A509629" w:rsidR="007C2AEF" w:rsidRPr="007C2AEF" w:rsidRDefault="007C2AEF">
        <w:pPr>
          <w:pStyle w:val="Sidfot"/>
          <w:jc w:val="center"/>
          <w:rPr>
            <w:rFonts w:ascii="Cambria" w:hAnsi="Cambria"/>
            <w:sz w:val="18"/>
            <w:szCs w:val="18"/>
          </w:rPr>
        </w:pPr>
        <w:r w:rsidRPr="007C2AEF">
          <w:rPr>
            <w:rFonts w:ascii="Cambria" w:hAnsi="Cambria"/>
            <w:sz w:val="18"/>
            <w:szCs w:val="18"/>
          </w:rPr>
          <w:fldChar w:fldCharType="begin"/>
        </w:r>
        <w:r w:rsidRPr="007C2AEF">
          <w:rPr>
            <w:rFonts w:ascii="Cambria" w:hAnsi="Cambria"/>
            <w:sz w:val="18"/>
            <w:szCs w:val="18"/>
          </w:rPr>
          <w:instrText>PAGE   \* MERGEFORMAT</w:instrText>
        </w:r>
        <w:r w:rsidRPr="007C2AEF">
          <w:rPr>
            <w:rFonts w:ascii="Cambria" w:hAnsi="Cambria"/>
            <w:sz w:val="18"/>
            <w:szCs w:val="18"/>
          </w:rPr>
          <w:fldChar w:fldCharType="separate"/>
        </w:r>
        <w:r w:rsidRPr="007C2AEF">
          <w:rPr>
            <w:rFonts w:ascii="Cambria" w:hAnsi="Cambria"/>
            <w:sz w:val="18"/>
            <w:szCs w:val="18"/>
          </w:rPr>
          <w:t>2</w:t>
        </w:r>
        <w:r w:rsidRPr="007C2AEF">
          <w:rPr>
            <w:rFonts w:ascii="Cambria" w:hAnsi="Cambria"/>
            <w:sz w:val="18"/>
            <w:szCs w:val="18"/>
          </w:rPr>
          <w:fldChar w:fldCharType="end"/>
        </w:r>
      </w:p>
    </w:sdtContent>
  </w:sdt>
  <w:p w14:paraId="708993D4" w14:textId="77777777" w:rsidR="007C2AEF" w:rsidRDefault="007C2A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CB509" w14:textId="77777777" w:rsidR="00660866" w:rsidRDefault="00660866" w:rsidP="002B5AC9">
      <w:r>
        <w:separator/>
      </w:r>
    </w:p>
  </w:footnote>
  <w:footnote w:type="continuationSeparator" w:id="0">
    <w:p w14:paraId="41499CAB" w14:textId="77777777" w:rsidR="00660866" w:rsidRDefault="00660866" w:rsidP="002B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F68F2" w14:textId="576418F5" w:rsidR="002B5AC9" w:rsidRPr="002B5AC9" w:rsidRDefault="002B5AC9" w:rsidP="002B5AC9">
    <w:pPr>
      <w:rPr>
        <w:rFonts w:ascii="Cambria" w:hAnsi="Cambria"/>
        <w:sz w:val="20"/>
        <w:szCs w:val="20"/>
      </w:rPr>
    </w:pPr>
    <w:r w:rsidRPr="002B5AC9">
      <w:rPr>
        <w:rFonts w:ascii="Cambria" w:hAnsi="Cambria"/>
        <w:sz w:val="20"/>
        <w:szCs w:val="20"/>
      </w:rPr>
      <w:t>Arbetsbeskrivningar reviderade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52D5"/>
    <w:multiLevelType w:val="hybridMultilevel"/>
    <w:tmpl w:val="123C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E6E"/>
    <w:multiLevelType w:val="hybridMultilevel"/>
    <w:tmpl w:val="0974E1D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29085C"/>
    <w:multiLevelType w:val="hybridMultilevel"/>
    <w:tmpl w:val="008A2CD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7E48AB"/>
    <w:multiLevelType w:val="hybridMultilevel"/>
    <w:tmpl w:val="30D6F20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D07C40"/>
    <w:multiLevelType w:val="hybridMultilevel"/>
    <w:tmpl w:val="1D04751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F3250B2"/>
    <w:multiLevelType w:val="hybridMultilevel"/>
    <w:tmpl w:val="94E6D0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374AD"/>
    <w:multiLevelType w:val="hybridMultilevel"/>
    <w:tmpl w:val="3634D4D2"/>
    <w:lvl w:ilvl="0" w:tplc="041D000B">
      <w:start w:val="1"/>
      <w:numFmt w:val="bullet"/>
      <w:lvlText w:val=""/>
      <w:lvlJc w:val="left"/>
      <w:pPr>
        <w:ind w:left="720" w:hanging="360"/>
      </w:pPr>
      <w:rPr>
        <w:rFonts w:ascii="Wingdings" w:hAnsi="Wingding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9BD2D53"/>
    <w:multiLevelType w:val="hybridMultilevel"/>
    <w:tmpl w:val="7BC80DA0"/>
    <w:lvl w:ilvl="0" w:tplc="041D000B">
      <w:start w:val="1"/>
      <w:numFmt w:val="bullet"/>
      <w:lvlText w:val=""/>
      <w:lvlJc w:val="left"/>
      <w:pPr>
        <w:ind w:left="417" w:hanging="360"/>
      </w:pPr>
      <w:rPr>
        <w:rFonts w:ascii="Wingdings" w:hAnsi="Wingdings" w:hint="default"/>
      </w:rPr>
    </w:lvl>
    <w:lvl w:ilvl="1" w:tplc="041D0003" w:tentative="1">
      <w:start w:val="1"/>
      <w:numFmt w:val="bullet"/>
      <w:lvlText w:val="o"/>
      <w:lvlJc w:val="left"/>
      <w:pPr>
        <w:ind w:left="1137" w:hanging="360"/>
      </w:pPr>
      <w:rPr>
        <w:rFonts w:ascii="Courier New" w:hAnsi="Courier New" w:cs="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8" w15:restartNumberingAfterBreak="0">
    <w:nsid w:val="4FF4061D"/>
    <w:multiLevelType w:val="hybridMultilevel"/>
    <w:tmpl w:val="B246C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4332AF"/>
    <w:multiLevelType w:val="hybridMultilevel"/>
    <w:tmpl w:val="ABD2379E"/>
    <w:lvl w:ilvl="0" w:tplc="041D000B">
      <w:start w:val="1"/>
      <w:numFmt w:val="bullet"/>
      <w:lvlText w:val=""/>
      <w:lvlJc w:val="left"/>
      <w:pPr>
        <w:ind w:left="77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07E7ED5"/>
    <w:multiLevelType w:val="hybridMultilevel"/>
    <w:tmpl w:val="1076EE44"/>
    <w:lvl w:ilvl="0" w:tplc="041D000B">
      <w:start w:val="1"/>
      <w:numFmt w:val="bullet"/>
      <w:lvlText w:val=""/>
      <w:lvlJc w:val="left"/>
      <w:pPr>
        <w:ind w:left="770" w:hanging="360"/>
      </w:pPr>
      <w:rPr>
        <w:rFonts w:ascii="Wingdings" w:hAnsi="Wingdings"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1" w15:restartNumberingAfterBreak="0">
    <w:nsid w:val="651A5F02"/>
    <w:multiLevelType w:val="hybridMultilevel"/>
    <w:tmpl w:val="4E14AE4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C681E1F"/>
    <w:multiLevelType w:val="hybridMultilevel"/>
    <w:tmpl w:val="A8F2EF84"/>
    <w:lvl w:ilvl="0" w:tplc="041D000B">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71522AFF"/>
    <w:multiLevelType w:val="hybridMultilevel"/>
    <w:tmpl w:val="880826A6"/>
    <w:lvl w:ilvl="0" w:tplc="041D000B">
      <w:start w:val="1"/>
      <w:numFmt w:val="bullet"/>
      <w:lvlText w:val=""/>
      <w:lvlJc w:val="left"/>
      <w:pPr>
        <w:ind w:left="417" w:hanging="360"/>
      </w:pPr>
      <w:rPr>
        <w:rFonts w:ascii="Wingdings" w:hAnsi="Wingdings" w:hint="default"/>
      </w:rPr>
    </w:lvl>
    <w:lvl w:ilvl="1" w:tplc="041D0003" w:tentative="1">
      <w:start w:val="1"/>
      <w:numFmt w:val="bullet"/>
      <w:lvlText w:val="o"/>
      <w:lvlJc w:val="left"/>
      <w:pPr>
        <w:ind w:left="1137" w:hanging="360"/>
      </w:pPr>
      <w:rPr>
        <w:rFonts w:ascii="Courier New" w:hAnsi="Courier New" w:cs="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2"/>
  </w:num>
  <w:num w:numId="6">
    <w:abstractNumId w:val="10"/>
  </w:num>
  <w:num w:numId="7">
    <w:abstractNumId w:val="6"/>
  </w:num>
  <w:num w:numId="8">
    <w:abstractNumId w:val="3"/>
  </w:num>
  <w:num w:numId="9">
    <w:abstractNumId w:val="12"/>
  </w:num>
  <w:num w:numId="10">
    <w:abstractNumId w:val="7"/>
  </w:num>
  <w:num w:numId="11">
    <w:abstractNumId w:val="13"/>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665"/>
    <w:rsid w:val="00007653"/>
    <w:rsid w:val="00010BAF"/>
    <w:rsid w:val="00010E24"/>
    <w:rsid w:val="000164DB"/>
    <w:rsid w:val="00023B2E"/>
    <w:rsid w:val="00025117"/>
    <w:rsid w:val="00026F80"/>
    <w:rsid w:val="000335F0"/>
    <w:rsid w:val="00053968"/>
    <w:rsid w:val="00063D87"/>
    <w:rsid w:val="00066094"/>
    <w:rsid w:val="00072B15"/>
    <w:rsid w:val="00081D42"/>
    <w:rsid w:val="0009142B"/>
    <w:rsid w:val="000A56B9"/>
    <w:rsid w:val="000B62A4"/>
    <w:rsid w:val="000B6357"/>
    <w:rsid w:val="000B69A0"/>
    <w:rsid w:val="000B731A"/>
    <w:rsid w:val="000C4744"/>
    <w:rsid w:val="000C6402"/>
    <w:rsid w:val="000D1835"/>
    <w:rsid w:val="000D20D1"/>
    <w:rsid w:val="000E089D"/>
    <w:rsid w:val="000E1B47"/>
    <w:rsid w:val="000E1BEA"/>
    <w:rsid w:val="000E25C1"/>
    <w:rsid w:val="000E3E6D"/>
    <w:rsid w:val="000E5B56"/>
    <w:rsid w:val="000F1239"/>
    <w:rsid w:val="00106F0E"/>
    <w:rsid w:val="0011018C"/>
    <w:rsid w:val="00111EEF"/>
    <w:rsid w:val="00120EFA"/>
    <w:rsid w:val="00124318"/>
    <w:rsid w:val="0012482B"/>
    <w:rsid w:val="00124ABD"/>
    <w:rsid w:val="001261CE"/>
    <w:rsid w:val="00127959"/>
    <w:rsid w:val="001311B7"/>
    <w:rsid w:val="001311FF"/>
    <w:rsid w:val="001441A7"/>
    <w:rsid w:val="00147B7A"/>
    <w:rsid w:val="0015063F"/>
    <w:rsid w:val="001507AF"/>
    <w:rsid w:val="00151707"/>
    <w:rsid w:val="00160084"/>
    <w:rsid w:val="00163BCC"/>
    <w:rsid w:val="00164E06"/>
    <w:rsid w:val="00166658"/>
    <w:rsid w:val="00166C37"/>
    <w:rsid w:val="00166D38"/>
    <w:rsid w:val="00172022"/>
    <w:rsid w:val="0017244A"/>
    <w:rsid w:val="001C2399"/>
    <w:rsid w:val="001C795C"/>
    <w:rsid w:val="001E3D4C"/>
    <w:rsid w:val="001E58DA"/>
    <w:rsid w:val="001E68FA"/>
    <w:rsid w:val="001E7D1E"/>
    <w:rsid w:val="001F1B4D"/>
    <w:rsid w:val="001F3DA9"/>
    <w:rsid w:val="001F51E1"/>
    <w:rsid w:val="00200F40"/>
    <w:rsid w:val="00204762"/>
    <w:rsid w:val="00210E68"/>
    <w:rsid w:val="00211284"/>
    <w:rsid w:val="002150B1"/>
    <w:rsid w:val="002350F2"/>
    <w:rsid w:val="00236612"/>
    <w:rsid w:val="00250171"/>
    <w:rsid w:val="00251695"/>
    <w:rsid w:val="00255726"/>
    <w:rsid w:val="002671C5"/>
    <w:rsid w:val="0027613C"/>
    <w:rsid w:val="002913D1"/>
    <w:rsid w:val="00291D40"/>
    <w:rsid w:val="00293362"/>
    <w:rsid w:val="00296FE0"/>
    <w:rsid w:val="002A4325"/>
    <w:rsid w:val="002B0FF2"/>
    <w:rsid w:val="002B5AC9"/>
    <w:rsid w:val="002D2D79"/>
    <w:rsid w:val="002E2147"/>
    <w:rsid w:val="002E35A2"/>
    <w:rsid w:val="003114A1"/>
    <w:rsid w:val="003122B1"/>
    <w:rsid w:val="00314A9B"/>
    <w:rsid w:val="00315990"/>
    <w:rsid w:val="003332BF"/>
    <w:rsid w:val="003504F3"/>
    <w:rsid w:val="00353FE5"/>
    <w:rsid w:val="00360B59"/>
    <w:rsid w:val="00361FA0"/>
    <w:rsid w:val="00362BFF"/>
    <w:rsid w:val="00362FA1"/>
    <w:rsid w:val="00395569"/>
    <w:rsid w:val="003A0CB9"/>
    <w:rsid w:val="003B3C15"/>
    <w:rsid w:val="003B5C36"/>
    <w:rsid w:val="003D0B6F"/>
    <w:rsid w:val="003E00C1"/>
    <w:rsid w:val="003E7DC4"/>
    <w:rsid w:val="003F2D94"/>
    <w:rsid w:val="003F7B44"/>
    <w:rsid w:val="0040224A"/>
    <w:rsid w:val="00402BD1"/>
    <w:rsid w:val="00405D16"/>
    <w:rsid w:val="00415664"/>
    <w:rsid w:val="004167E9"/>
    <w:rsid w:val="00421493"/>
    <w:rsid w:val="00437FF4"/>
    <w:rsid w:val="004445B9"/>
    <w:rsid w:val="004614D7"/>
    <w:rsid w:val="00462031"/>
    <w:rsid w:val="0047129D"/>
    <w:rsid w:val="00480443"/>
    <w:rsid w:val="0048411B"/>
    <w:rsid w:val="00497B22"/>
    <w:rsid w:val="004A700D"/>
    <w:rsid w:val="004A7D55"/>
    <w:rsid w:val="004B40E7"/>
    <w:rsid w:val="004B7C96"/>
    <w:rsid w:val="004C2237"/>
    <w:rsid w:val="004C2660"/>
    <w:rsid w:val="004C297C"/>
    <w:rsid w:val="004C3952"/>
    <w:rsid w:val="004C62F5"/>
    <w:rsid w:val="004D264A"/>
    <w:rsid w:val="004F7565"/>
    <w:rsid w:val="00526299"/>
    <w:rsid w:val="00526739"/>
    <w:rsid w:val="00526A33"/>
    <w:rsid w:val="005331B9"/>
    <w:rsid w:val="0053542C"/>
    <w:rsid w:val="00535AF8"/>
    <w:rsid w:val="005362CC"/>
    <w:rsid w:val="0055040E"/>
    <w:rsid w:val="00561A3B"/>
    <w:rsid w:val="00572B42"/>
    <w:rsid w:val="005736A3"/>
    <w:rsid w:val="005737A5"/>
    <w:rsid w:val="00586D2E"/>
    <w:rsid w:val="00593E1C"/>
    <w:rsid w:val="00594B47"/>
    <w:rsid w:val="00594BE3"/>
    <w:rsid w:val="005959ED"/>
    <w:rsid w:val="005A2C1C"/>
    <w:rsid w:val="005A419C"/>
    <w:rsid w:val="005B2D5C"/>
    <w:rsid w:val="005C25D1"/>
    <w:rsid w:val="005F7BFB"/>
    <w:rsid w:val="00602BC3"/>
    <w:rsid w:val="006054AD"/>
    <w:rsid w:val="006239AE"/>
    <w:rsid w:val="0063128B"/>
    <w:rsid w:val="006313BF"/>
    <w:rsid w:val="006348F2"/>
    <w:rsid w:val="00635E1F"/>
    <w:rsid w:val="00651E26"/>
    <w:rsid w:val="006520EA"/>
    <w:rsid w:val="00660866"/>
    <w:rsid w:val="00663E1B"/>
    <w:rsid w:val="00670428"/>
    <w:rsid w:val="00671D54"/>
    <w:rsid w:val="00673910"/>
    <w:rsid w:val="00676F99"/>
    <w:rsid w:val="00677FAA"/>
    <w:rsid w:val="006854F4"/>
    <w:rsid w:val="0069144A"/>
    <w:rsid w:val="00691D40"/>
    <w:rsid w:val="00692715"/>
    <w:rsid w:val="00692DA2"/>
    <w:rsid w:val="006A3E27"/>
    <w:rsid w:val="006B2C3F"/>
    <w:rsid w:val="006C32BB"/>
    <w:rsid w:val="006D0D6E"/>
    <w:rsid w:val="006D34A3"/>
    <w:rsid w:val="006D47D4"/>
    <w:rsid w:val="006D6E4A"/>
    <w:rsid w:val="006E635C"/>
    <w:rsid w:val="006F7547"/>
    <w:rsid w:val="0070597D"/>
    <w:rsid w:val="00710A96"/>
    <w:rsid w:val="007257DE"/>
    <w:rsid w:val="00730367"/>
    <w:rsid w:val="0073603B"/>
    <w:rsid w:val="007365FB"/>
    <w:rsid w:val="007507D4"/>
    <w:rsid w:val="00760BD3"/>
    <w:rsid w:val="00764A95"/>
    <w:rsid w:val="007727D9"/>
    <w:rsid w:val="00776211"/>
    <w:rsid w:val="00783297"/>
    <w:rsid w:val="00790D18"/>
    <w:rsid w:val="00791A0E"/>
    <w:rsid w:val="007A19EF"/>
    <w:rsid w:val="007A1A5C"/>
    <w:rsid w:val="007A311F"/>
    <w:rsid w:val="007A7F9E"/>
    <w:rsid w:val="007B18A0"/>
    <w:rsid w:val="007B2F0E"/>
    <w:rsid w:val="007B5A7D"/>
    <w:rsid w:val="007C2AEF"/>
    <w:rsid w:val="007C6875"/>
    <w:rsid w:val="007D3325"/>
    <w:rsid w:val="007D54B0"/>
    <w:rsid w:val="007E4E50"/>
    <w:rsid w:val="007F5AD8"/>
    <w:rsid w:val="007F79F1"/>
    <w:rsid w:val="008042CC"/>
    <w:rsid w:val="00813921"/>
    <w:rsid w:val="00817D8E"/>
    <w:rsid w:val="008301D2"/>
    <w:rsid w:val="008311FC"/>
    <w:rsid w:val="008367F2"/>
    <w:rsid w:val="00840C3D"/>
    <w:rsid w:val="0084520E"/>
    <w:rsid w:val="00846017"/>
    <w:rsid w:val="00855BF7"/>
    <w:rsid w:val="00861253"/>
    <w:rsid w:val="0087053F"/>
    <w:rsid w:val="00873D9F"/>
    <w:rsid w:val="008829B4"/>
    <w:rsid w:val="00883D9B"/>
    <w:rsid w:val="00895BF9"/>
    <w:rsid w:val="008970E2"/>
    <w:rsid w:val="008A01F2"/>
    <w:rsid w:val="008A6375"/>
    <w:rsid w:val="008B097F"/>
    <w:rsid w:val="008B1B89"/>
    <w:rsid w:val="008B2B6D"/>
    <w:rsid w:val="008C1999"/>
    <w:rsid w:val="008D3EA2"/>
    <w:rsid w:val="008E7010"/>
    <w:rsid w:val="00907C1C"/>
    <w:rsid w:val="009339B1"/>
    <w:rsid w:val="00935582"/>
    <w:rsid w:val="009375AB"/>
    <w:rsid w:val="0094181D"/>
    <w:rsid w:val="00946E45"/>
    <w:rsid w:val="00951080"/>
    <w:rsid w:val="00952C8F"/>
    <w:rsid w:val="009658B4"/>
    <w:rsid w:val="00970101"/>
    <w:rsid w:val="009706ED"/>
    <w:rsid w:val="009762BA"/>
    <w:rsid w:val="009814F8"/>
    <w:rsid w:val="00987772"/>
    <w:rsid w:val="009955F8"/>
    <w:rsid w:val="009965AF"/>
    <w:rsid w:val="009A13A5"/>
    <w:rsid w:val="009A3084"/>
    <w:rsid w:val="009A6E7A"/>
    <w:rsid w:val="009B0756"/>
    <w:rsid w:val="009B4EE1"/>
    <w:rsid w:val="009B6F45"/>
    <w:rsid w:val="009C023A"/>
    <w:rsid w:val="009C4AC2"/>
    <w:rsid w:val="009C77EC"/>
    <w:rsid w:val="009D1557"/>
    <w:rsid w:val="009D1DFD"/>
    <w:rsid w:val="009F24D5"/>
    <w:rsid w:val="009F493F"/>
    <w:rsid w:val="00A0200C"/>
    <w:rsid w:val="00A0215D"/>
    <w:rsid w:val="00A048AA"/>
    <w:rsid w:val="00A10DBC"/>
    <w:rsid w:val="00A16191"/>
    <w:rsid w:val="00A23EB5"/>
    <w:rsid w:val="00A26672"/>
    <w:rsid w:val="00A31878"/>
    <w:rsid w:val="00A34ED9"/>
    <w:rsid w:val="00A46F2E"/>
    <w:rsid w:val="00A51047"/>
    <w:rsid w:val="00A51418"/>
    <w:rsid w:val="00A825EE"/>
    <w:rsid w:val="00A8435C"/>
    <w:rsid w:val="00A844A4"/>
    <w:rsid w:val="00A970A9"/>
    <w:rsid w:val="00AA47AA"/>
    <w:rsid w:val="00AA4BFE"/>
    <w:rsid w:val="00AF180A"/>
    <w:rsid w:val="00AF77C2"/>
    <w:rsid w:val="00AF7A55"/>
    <w:rsid w:val="00AF7EEF"/>
    <w:rsid w:val="00B00039"/>
    <w:rsid w:val="00B04AE7"/>
    <w:rsid w:val="00B04B71"/>
    <w:rsid w:val="00B0574D"/>
    <w:rsid w:val="00B05B04"/>
    <w:rsid w:val="00B1173B"/>
    <w:rsid w:val="00B12C07"/>
    <w:rsid w:val="00B12E62"/>
    <w:rsid w:val="00B16941"/>
    <w:rsid w:val="00B20687"/>
    <w:rsid w:val="00B213EE"/>
    <w:rsid w:val="00B24665"/>
    <w:rsid w:val="00B51ED2"/>
    <w:rsid w:val="00B5379F"/>
    <w:rsid w:val="00B544CD"/>
    <w:rsid w:val="00B57E26"/>
    <w:rsid w:val="00B618B9"/>
    <w:rsid w:val="00B66717"/>
    <w:rsid w:val="00B670E1"/>
    <w:rsid w:val="00B72633"/>
    <w:rsid w:val="00B75B19"/>
    <w:rsid w:val="00B77F3A"/>
    <w:rsid w:val="00B84375"/>
    <w:rsid w:val="00B90CB3"/>
    <w:rsid w:val="00BB119B"/>
    <w:rsid w:val="00BB7F6F"/>
    <w:rsid w:val="00BC7850"/>
    <w:rsid w:val="00BD484E"/>
    <w:rsid w:val="00BD4A67"/>
    <w:rsid w:val="00BD5A71"/>
    <w:rsid w:val="00BD7BD8"/>
    <w:rsid w:val="00BE282C"/>
    <w:rsid w:val="00BE39BE"/>
    <w:rsid w:val="00BF4BF6"/>
    <w:rsid w:val="00C001CC"/>
    <w:rsid w:val="00C125E2"/>
    <w:rsid w:val="00C177E4"/>
    <w:rsid w:val="00C217B7"/>
    <w:rsid w:val="00C31218"/>
    <w:rsid w:val="00C329AD"/>
    <w:rsid w:val="00C452CE"/>
    <w:rsid w:val="00C54A84"/>
    <w:rsid w:val="00C56E2D"/>
    <w:rsid w:val="00C57670"/>
    <w:rsid w:val="00C61830"/>
    <w:rsid w:val="00C67517"/>
    <w:rsid w:val="00C81598"/>
    <w:rsid w:val="00C822E4"/>
    <w:rsid w:val="00C83B30"/>
    <w:rsid w:val="00C843E4"/>
    <w:rsid w:val="00C87593"/>
    <w:rsid w:val="00C9331C"/>
    <w:rsid w:val="00C939A3"/>
    <w:rsid w:val="00C9433C"/>
    <w:rsid w:val="00C94EBA"/>
    <w:rsid w:val="00CA5DDD"/>
    <w:rsid w:val="00CB5E57"/>
    <w:rsid w:val="00CB5F5D"/>
    <w:rsid w:val="00CC1685"/>
    <w:rsid w:val="00CC6B48"/>
    <w:rsid w:val="00CD04ED"/>
    <w:rsid w:val="00CD367C"/>
    <w:rsid w:val="00CD6BC4"/>
    <w:rsid w:val="00CE742B"/>
    <w:rsid w:val="00CF095D"/>
    <w:rsid w:val="00CF2075"/>
    <w:rsid w:val="00CF5418"/>
    <w:rsid w:val="00D1674B"/>
    <w:rsid w:val="00D20192"/>
    <w:rsid w:val="00D206B2"/>
    <w:rsid w:val="00D24316"/>
    <w:rsid w:val="00D5086C"/>
    <w:rsid w:val="00D57608"/>
    <w:rsid w:val="00D60182"/>
    <w:rsid w:val="00D67524"/>
    <w:rsid w:val="00D81367"/>
    <w:rsid w:val="00D97222"/>
    <w:rsid w:val="00DA0524"/>
    <w:rsid w:val="00DA35BA"/>
    <w:rsid w:val="00DA77AB"/>
    <w:rsid w:val="00DB1555"/>
    <w:rsid w:val="00DB61F1"/>
    <w:rsid w:val="00DB6711"/>
    <w:rsid w:val="00DC08E2"/>
    <w:rsid w:val="00DC265B"/>
    <w:rsid w:val="00DC5959"/>
    <w:rsid w:val="00DD4085"/>
    <w:rsid w:val="00DD5F22"/>
    <w:rsid w:val="00DE4FEE"/>
    <w:rsid w:val="00DF00D4"/>
    <w:rsid w:val="00DF12E7"/>
    <w:rsid w:val="00DF1F79"/>
    <w:rsid w:val="00DF275C"/>
    <w:rsid w:val="00DF404A"/>
    <w:rsid w:val="00E11745"/>
    <w:rsid w:val="00E12AA7"/>
    <w:rsid w:val="00E15C2A"/>
    <w:rsid w:val="00E22324"/>
    <w:rsid w:val="00E2613A"/>
    <w:rsid w:val="00E35C2D"/>
    <w:rsid w:val="00E35CD7"/>
    <w:rsid w:val="00E63888"/>
    <w:rsid w:val="00E650B6"/>
    <w:rsid w:val="00E653F7"/>
    <w:rsid w:val="00E702B9"/>
    <w:rsid w:val="00E71425"/>
    <w:rsid w:val="00E744AC"/>
    <w:rsid w:val="00E76317"/>
    <w:rsid w:val="00E923B2"/>
    <w:rsid w:val="00E964C5"/>
    <w:rsid w:val="00EA37FA"/>
    <w:rsid w:val="00EB0FEF"/>
    <w:rsid w:val="00EB6782"/>
    <w:rsid w:val="00EC0B2F"/>
    <w:rsid w:val="00EC67A8"/>
    <w:rsid w:val="00EC6BB9"/>
    <w:rsid w:val="00ED0C35"/>
    <w:rsid w:val="00ED5018"/>
    <w:rsid w:val="00EE08AF"/>
    <w:rsid w:val="00EE5600"/>
    <w:rsid w:val="00EE711D"/>
    <w:rsid w:val="00F00053"/>
    <w:rsid w:val="00F02263"/>
    <w:rsid w:val="00F02674"/>
    <w:rsid w:val="00F027E6"/>
    <w:rsid w:val="00F0497C"/>
    <w:rsid w:val="00F050F3"/>
    <w:rsid w:val="00F07CDC"/>
    <w:rsid w:val="00F15311"/>
    <w:rsid w:val="00F15803"/>
    <w:rsid w:val="00F16EB7"/>
    <w:rsid w:val="00F37819"/>
    <w:rsid w:val="00F457E5"/>
    <w:rsid w:val="00F52DDC"/>
    <w:rsid w:val="00F55752"/>
    <w:rsid w:val="00F67E5B"/>
    <w:rsid w:val="00F70044"/>
    <w:rsid w:val="00F72D84"/>
    <w:rsid w:val="00F77F49"/>
    <w:rsid w:val="00F82930"/>
    <w:rsid w:val="00F82A38"/>
    <w:rsid w:val="00F83D99"/>
    <w:rsid w:val="00F9617F"/>
    <w:rsid w:val="00F96304"/>
    <w:rsid w:val="00FA4429"/>
    <w:rsid w:val="00FB34BF"/>
    <w:rsid w:val="00FB6FA7"/>
    <w:rsid w:val="00FC7069"/>
    <w:rsid w:val="00FD0B29"/>
    <w:rsid w:val="00FD3FDB"/>
    <w:rsid w:val="00FE311C"/>
    <w:rsid w:val="00FE6C28"/>
    <w:rsid w:val="00FE7290"/>
    <w:rsid w:val="00FF35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68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10A96"/>
    <w:pPr>
      <w:keepNext/>
      <w:keepLines/>
      <w:spacing w:before="480"/>
      <w:outlineLvl w:val="0"/>
    </w:pPr>
    <w:rPr>
      <w:rFonts w:ascii="Cambria" w:eastAsiaTheme="majorEastAsia" w:hAnsi="Cambria" w:cstheme="majorBidi"/>
      <w:bCs/>
      <w:color w:val="1F4E79" w:themeColor="accent1" w:themeShade="80"/>
      <w:sz w:val="52"/>
      <w:szCs w:val="32"/>
    </w:rPr>
  </w:style>
  <w:style w:type="paragraph" w:styleId="Rubrik2">
    <w:name w:val="heading 2"/>
    <w:basedOn w:val="Normal"/>
    <w:next w:val="Normal"/>
    <w:link w:val="Rubrik2Char"/>
    <w:uiPriority w:val="9"/>
    <w:unhideWhenUsed/>
    <w:qFormat/>
    <w:rsid w:val="00D5086C"/>
    <w:pPr>
      <w:keepNext/>
      <w:keepLines/>
      <w:spacing w:before="160" w:after="120"/>
      <w:outlineLvl w:val="1"/>
    </w:pPr>
    <w:rPr>
      <w:rFonts w:ascii="Cambria" w:eastAsiaTheme="majorEastAsia" w:hAnsi="Cambria" w:cstheme="majorBidi"/>
      <w:color w:val="2E74B5" w:themeColor="accent1" w:themeShade="BF"/>
      <w:sz w:val="32"/>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10A96"/>
    <w:rPr>
      <w:rFonts w:ascii="Cambria" w:eastAsiaTheme="majorEastAsia" w:hAnsi="Cambria" w:cstheme="majorBidi"/>
      <w:bCs/>
      <w:color w:val="1F4E79" w:themeColor="accent1" w:themeShade="80"/>
      <w:sz w:val="52"/>
      <w:szCs w:val="32"/>
    </w:rPr>
  </w:style>
  <w:style w:type="paragraph" w:styleId="Rubrik">
    <w:name w:val="Title"/>
    <w:basedOn w:val="Normal"/>
    <w:next w:val="Normal"/>
    <w:link w:val="RubrikChar"/>
    <w:uiPriority w:val="10"/>
    <w:qFormat/>
    <w:rsid w:val="009814F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uiPriority w:val="10"/>
    <w:rsid w:val="009814F8"/>
    <w:rPr>
      <w:rFonts w:asciiTheme="majorHAnsi" w:eastAsiaTheme="majorEastAsia" w:hAnsiTheme="majorHAnsi" w:cstheme="majorBidi"/>
      <w:color w:val="323E4F" w:themeColor="text2" w:themeShade="BF"/>
      <w:spacing w:val="5"/>
      <w:kern w:val="28"/>
      <w:sz w:val="52"/>
      <w:szCs w:val="52"/>
    </w:rPr>
  </w:style>
  <w:style w:type="paragraph" w:styleId="Liststycke">
    <w:name w:val="List Paragraph"/>
    <w:basedOn w:val="Normal"/>
    <w:uiPriority w:val="34"/>
    <w:qFormat/>
    <w:rsid w:val="009814F8"/>
    <w:pPr>
      <w:ind w:left="720"/>
      <w:contextualSpacing/>
    </w:pPr>
    <w:rPr>
      <w:rFonts w:eastAsiaTheme="minorEastAsia"/>
    </w:rPr>
  </w:style>
  <w:style w:type="character" w:styleId="Hyperlnk">
    <w:name w:val="Hyperlink"/>
    <w:basedOn w:val="Standardstycketeckensnitt"/>
    <w:uiPriority w:val="99"/>
    <w:unhideWhenUsed/>
    <w:rsid w:val="009814F8"/>
    <w:rPr>
      <w:color w:val="0563C1" w:themeColor="hyperlink"/>
      <w:u w:val="single"/>
    </w:rPr>
  </w:style>
  <w:style w:type="paragraph" w:customStyle="1" w:styleId="Normal1">
    <w:name w:val="Normal1"/>
    <w:rsid w:val="009814F8"/>
    <w:pPr>
      <w:spacing w:after="160" w:line="259" w:lineRule="auto"/>
    </w:pPr>
    <w:rPr>
      <w:rFonts w:ascii="Calibri" w:eastAsia="Calibri" w:hAnsi="Calibri" w:cs="Calibri"/>
      <w:color w:val="000000"/>
      <w:sz w:val="22"/>
      <w:szCs w:val="20"/>
    </w:rPr>
  </w:style>
  <w:style w:type="character" w:customStyle="1" w:styleId="Rubrik2Char">
    <w:name w:val="Rubrik 2 Char"/>
    <w:basedOn w:val="Standardstycketeckensnitt"/>
    <w:link w:val="Rubrik2"/>
    <w:uiPriority w:val="9"/>
    <w:rsid w:val="00D5086C"/>
    <w:rPr>
      <w:rFonts w:ascii="Cambria" w:eastAsiaTheme="majorEastAsia" w:hAnsi="Cambria" w:cstheme="majorBidi"/>
      <w:color w:val="2E74B5" w:themeColor="accent1" w:themeShade="BF"/>
      <w:sz w:val="32"/>
      <w:szCs w:val="26"/>
      <w:lang w:eastAsia="sv-SE"/>
    </w:rPr>
  </w:style>
  <w:style w:type="paragraph" w:styleId="Normalwebb">
    <w:name w:val="Normal (Web)"/>
    <w:basedOn w:val="Normal"/>
    <w:uiPriority w:val="99"/>
    <w:unhideWhenUsed/>
    <w:rsid w:val="002E2147"/>
    <w:pPr>
      <w:spacing w:before="100" w:beforeAutospacing="1" w:after="100" w:afterAutospacing="1"/>
    </w:pPr>
    <w:rPr>
      <w:rFonts w:ascii="Times New Roman" w:eastAsiaTheme="minorEastAsia" w:hAnsi="Times New Roman" w:cs="Times New Roman"/>
      <w:lang w:eastAsia="sv-SE"/>
    </w:rPr>
  </w:style>
  <w:style w:type="character" w:styleId="Kommentarsreferens">
    <w:name w:val="annotation reference"/>
    <w:basedOn w:val="Standardstycketeckensnitt"/>
    <w:uiPriority w:val="99"/>
    <w:semiHidden/>
    <w:unhideWhenUsed/>
    <w:rsid w:val="004167E9"/>
    <w:rPr>
      <w:sz w:val="16"/>
      <w:szCs w:val="16"/>
    </w:rPr>
  </w:style>
  <w:style w:type="paragraph" w:styleId="Kommentarer">
    <w:name w:val="annotation text"/>
    <w:basedOn w:val="Normal"/>
    <w:link w:val="KommentarerChar"/>
    <w:uiPriority w:val="99"/>
    <w:semiHidden/>
    <w:unhideWhenUsed/>
    <w:rsid w:val="004167E9"/>
    <w:rPr>
      <w:sz w:val="20"/>
      <w:szCs w:val="20"/>
    </w:rPr>
  </w:style>
  <w:style w:type="character" w:customStyle="1" w:styleId="KommentarerChar">
    <w:name w:val="Kommentarer Char"/>
    <w:basedOn w:val="Standardstycketeckensnitt"/>
    <w:link w:val="Kommentarer"/>
    <w:uiPriority w:val="99"/>
    <w:semiHidden/>
    <w:rsid w:val="004167E9"/>
    <w:rPr>
      <w:sz w:val="20"/>
      <w:szCs w:val="20"/>
    </w:rPr>
  </w:style>
  <w:style w:type="paragraph" w:styleId="Kommentarsmne">
    <w:name w:val="annotation subject"/>
    <w:basedOn w:val="Kommentarer"/>
    <w:next w:val="Kommentarer"/>
    <w:link w:val="KommentarsmneChar"/>
    <w:uiPriority w:val="99"/>
    <w:semiHidden/>
    <w:unhideWhenUsed/>
    <w:rsid w:val="004167E9"/>
    <w:rPr>
      <w:b/>
      <w:bCs/>
    </w:rPr>
  </w:style>
  <w:style w:type="character" w:customStyle="1" w:styleId="KommentarsmneChar">
    <w:name w:val="Kommentarsämne Char"/>
    <w:basedOn w:val="KommentarerChar"/>
    <w:link w:val="Kommentarsmne"/>
    <w:uiPriority w:val="99"/>
    <w:semiHidden/>
    <w:rsid w:val="004167E9"/>
    <w:rPr>
      <w:b/>
      <w:bCs/>
      <w:sz w:val="20"/>
      <w:szCs w:val="20"/>
    </w:rPr>
  </w:style>
  <w:style w:type="paragraph" w:styleId="Ballongtext">
    <w:name w:val="Balloon Text"/>
    <w:basedOn w:val="Normal"/>
    <w:link w:val="BallongtextChar"/>
    <w:uiPriority w:val="99"/>
    <w:semiHidden/>
    <w:unhideWhenUsed/>
    <w:rsid w:val="004167E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167E9"/>
    <w:rPr>
      <w:rFonts w:ascii="Segoe UI" w:hAnsi="Segoe UI" w:cs="Segoe UI"/>
      <w:sz w:val="18"/>
      <w:szCs w:val="18"/>
    </w:rPr>
  </w:style>
  <w:style w:type="character" w:styleId="Olstomnmnande">
    <w:name w:val="Unresolved Mention"/>
    <w:basedOn w:val="Standardstycketeckensnitt"/>
    <w:uiPriority w:val="99"/>
    <w:rsid w:val="00B618B9"/>
    <w:rPr>
      <w:color w:val="605E5C"/>
      <w:shd w:val="clear" w:color="auto" w:fill="E1DFDD"/>
    </w:rPr>
  </w:style>
  <w:style w:type="paragraph" w:styleId="Sidhuvud">
    <w:name w:val="header"/>
    <w:basedOn w:val="Normal"/>
    <w:link w:val="SidhuvudChar"/>
    <w:uiPriority w:val="99"/>
    <w:unhideWhenUsed/>
    <w:rsid w:val="002B5AC9"/>
    <w:pPr>
      <w:tabs>
        <w:tab w:val="center" w:pos="4536"/>
        <w:tab w:val="right" w:pos="9072"/>
      </w:tabs>
    </w:pPr>
  </w:style>
  <w:style w:type="character" w:customStyle="1" w:styleId="SidhuvudChar">
    <w:name w:val="Sidhuvud Char"/>
    <w:basedOn w:val="Standardstycketeckensnitt"/>
    <w:link w:val="Sidhuvud"/>
    <w:uiPriority w:val="99"/>
    <w:rsid w:val="002B5AC9"/>
  </w:style>
  <w:style w:type="paragraph" w:styleId="Sidfot">
    <w:name w:val="footer"/>
    <w:basedOn w:val="Normal"/>
    <w:link w:val="SidfotChar"/>
    <w:uiPriority w:val="99"/>
    <w:unhideWhenUsed/>
    <w:rsid w:val="002B5AC9"/>
    <w:pPr>
      <w:tabs>
        <w:tab w:val="center" w:pos="4536"/>
        <w:tab w:val="right" w:pos="9072"/>
      </w:tabs>
    </w:pPr>
  </w:style>
  <w:style w:type="character" w:customStyle="1" w:styleId="SidfotChar">
    <w:name w:val="Sidfot Char"/>
    <w:basedOn w:val="Standardstycketeckensnitt"/>
    <w:link w:val="Sidfot"/>
    <w:uiPriority w:val="99"/>
    <w:rsid w:val="002B5AC9"/>
  </w:style>
  <w:style w:type="paragraph" w:customStyle="1" w:styleId="paragraph">
    <w:name w:val="paragraph"/>
    <w:basedOn w:val="Normal"/>
    <w:rsid w:val="0084520E"/>
    <w:pPr>
      <w:spacing w:before="100" w:beforeAutospacing="1" w:after="100" w:afterAutospacing="1"/>
    </w:pPr>
    <w:rPr>
      <w:rFonts w:ascii="Times New Roman" w:eastAsia="Times New Roman" w:hAnsi="Times New Roman" w:cs="Times New Roman"/>
      <w:lang w:eastAsia="sv-SE"/>
    </w:rPr>
  </w:style>
  <w:style w:type="character" w:customStyle="1" w:styleId="normaltextrun">
    <w:name w:val="normaltextrun"/>
    <w:basedOn w:val="Standardstycketeckensnitt"/>
    <w:rsid w:val="0084520E"/>
  </w:style>
  <w:style w:type="character" w:customStyle="1" w:styleId="eop">
    <w:name w:val="eop"/>
    <w:basedOn w:val="Standardstycketeckensnitt"/>
    <w:rsid w:val="0084520E"/>
  </w:style>
  <w:style w:type="character" w:customStyle="1" w:styleId="scxw76552523">
    <w:name w:val="scxw76552523"/>
    <w:basedOn w:val="Standardstycketeckensnitt"/>
    <w:rsid w:val="003F2D94"/>
  </w:style>
  <w:style w:type="paragraph" w:styleId="Innehllsfrteckningsrubrik">
    <w:name w:val="TOC Heading"/>
    <w:basedOn w:val="Rubrik1"/>
    <w:next w:val="Normal"/>
    <w:uiPriority w:val="39"/>
    <w:unhideWhenUsed/>
    <w:qFormat/>
    <w:rsid w:val="00B04AE7"/>
    <w:pPr>
      <w:spacing w:before="240" w:line="259" w:lineRule="auto"/>
      <w:outlineLvl w:val="9"/>
    </w:pPr>
    <w:rPr>
      <w:b/>
      <w:bCs w:val="0"/>
      <w:color w:val="2E74B5" w:themeColor="accent1" w:themeShade="BF"/>
      <w:lang w:eastAsia="sv-SE"/>
    </w:rPr>
  </w:style>
  <w:style w:type="paragraph" w:styleId="Innehll2">
    <w:name w:val="toc 2"/>
    <w:basedOn w:val="Normal"/>
    <w:next w:val="Normal"/>
    <w:autoRedefine/>
    <w:uiPriority w:val="39"/>
    <w:unhideWhenUsed/>
    <w:rsid w:val="00E702B9"/>
    <w:pPr>
      <w:spacing w:after="100" w:line="259" w:lineRule="auto"/>
      <w:ind w:left="220"/>
    </w:pPr>
    <w:rPr>
      <w:rFonts w:ascii="Cambria" w:eastAsiaTheme="minorEastAsia" w:hAnsi="Cambria" w:cs="Times New Roman"/>
      <w:sz w:val="22"/>
      <w:szCs w:val="22"/>
      <w:lang w:eastAsia="sv-SE"/>
    </w:rPr>
  </w:style>
  <w:style w:type="paragraph" w:styleId="Innehll1">
    <w:name w:val="toc 1"/>
    <w:basedOn w:val="Normal"/>
    <w:next w:val="Normal"/>
    <w:autoRedefine/>
    <w:uiPriority w:val="39"/>
    <w:unhideWhenUsed/>
    <w:rsid w:val="00526739"/>
    <w:pPr>
      <w:tabs>
        <w:tab w:val="right" w:leader="dot" w:pos="9056"/>
      </w:tabs>
      <w:spacing w:after="100" w:line="259" w:lineRule="auto"/>
    </w:pPr>
    <w:rPr>
      <w:rFonts w:ascii="Cambria" w:eastAsiaTheme="minorEastAsia" w:hAnsi="Cambria" w:cs="Times New Roman"/>
      <w:b/>
      <w:bCs/>
      <w:noProof/>
      <w:sz w:val="22"/>
      <w:szCs w:val="22"/>
      <w:lang w:eastAsia="sv-SE"/>
    </w:rPr>
  </w:style>
  <w:style w:type="paragraph" w:styleId="Innehll3">
    <w:name w:val="toc 3"/>
    <w:basedOn w:val="Normal"/>
    <w:next w:val="Normal"/>
    <w:autoRedefine/>
    <w:uiPriority w:val="39"/>
    <w:unhideWhenUsed/>
    <w:rsid w:val="00B04AE7"/>
    <w:pPr>
      <w:spacing w:after="100" w:line="259" w:lineRule="auto"/>
      <w:ind w:left="440"/>
    </w:pPr>
    <w:rPr>
      <w:rFonts w:eastAsiaTheme="minorEastAsia" w:cs="Times New Roman"/>
      <w:sz w:val="22"/>
      <w:szCs w:val="22"/>
      <w:lang w:eastAsia="sv-SE"/>
    </w:rPr>
  </w:style>
  <w:style w:type="character" w:customStyle="1" w:styleId="scxw264729718">
    <w:name w:val="scxw264729718"/>
    <w:basedOn w:val="Standardstycketeckensnitt"/>
    <w:rsid w:val="00CF2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825161">
      <w:bodyDiv w:val="1"/>
      <w:marLeft w:val="0"/>
      <w:marRight w:val="0"/>
      <w:marTop w:val="0"/>
      <w:marBottom w:val="0"/>
      <w:divBdr>
        <w:top w:val="none" w:sz="0" w:space="0" w:color="auto"/>
        <w:left w:val="none" w:sz="0" w:space="0" w:color="auto"/>
        <w:bottom w:val="none" w:sz="0" w:space="0" w:color="auto"/>
        <w:right w:val="none" w:sz="0" w:space="0" w:color="auto"/>
      </w:divBdr>
      <w:divsChild>
        <w:div w:id="700474753">
          <w:marLeft w:val="0"/>
          <w:marRight w:val="0"/>
          <w:marTop w:val="0"/>
          <w:marBottom w:val="0"/>
          <w:divBdr>
            <w:top w:val="none" w:sz="0" w:space="0" w:color="auto"/>
            <w:left w:val="none" w:sz="0" w:space="0" w:color="auto"/>
            <w:bottom w:val="none" w:sz="0" w:space="0" w:color="auto"/>
            <w:right w:val="none" w:sz="0" w:space="0" w:color="auto"/>
          </w:divBdr>
        </w:div>
        <w:div w:id="502284145">
          <w:marLeft w:val="0"/>
          <w:marRight w:val="0"/>
          <w:marTop w:val="0"/>
          <w:marBottom w:val="0"/>
          <w:divBdr>
            <w:top w:val="none" w:sz="0" w:space="0" w:color="auto"/>
            <w:left w:val="none" w:sz="0" w:space="0" w:color="auto"/>
            <w:bottom w:val="none" w:sz="0" w:space="0" w:color="auto"/>
            <w:right w:val="none" w:sz="0" w:space="0" w:color="auto"/>
          </w:divBdr>
        </w:div>
        <w:div w:id="1632445677">
          <w:marLeft w:val="0"/>
          <w:marRight w:val="0"/>
          <w:marTop w:val="0"/>
          <w:marBottom w:val="0"/>
          <w:divBdr>
            <w:top w:val="none" w:sz="0" w:space="0" w:color="auto"/>
            <w:left w:val="none" w:sz="0" w:space="0" w:color="auto"/>
            <w:bottom w:val="none" w:sz="0" w:space="0" w:color="auto"/>
            <w:right w:val="none" w:sz="0" w:space="0" w:color="auto"/>
          </w:divBdr>
        </w:div>
        <w:div w:id="912591499">
          <w:marLeft w:val="0"/>
          <w:marRight w:val="0"/>
          <w:marTop w:val="0"/>
          <w:marBottom w:val="0"/>
          <w:divBdr>
            <w:top w:val="none" w:sz="0" w:space="0" w:color="auto"/>
            <w:left w:val="none" w:sz="0" w:space="0" w:color="auto"/>
            <w:bottom w:val="none" w:sz="0" w:space="0" w:color="auto"/>
            <w:right w:val="none" w:sz="0" w:space="0" w:color="auto"/>
          </w:divBdr>
        </w:div>
        <w:div w:id="1930310434">
          <w:marLeft w:val="0"/>
          <w:marRight w:val="0"/>
          <w:marTop w:val="0"/>
          <w:marBottom w:val="0"/>
          <w:divBdr>
            <w:top w:val="none" w:sz="0" w:space="0" w:color="auto"/>
            <w:left w:val="none" w:sz="0" w:space="0" w:color="auto"/>
            <w:bottom w:val="none" w:sz="0" w:space="0" w:color="auto"/>
            <w:right w:val="none" w:sz="0" w:space="0" w:color="auto"/>
          </w:divBdr>
        </w:div>
        <w:div w:id="955986714">
          <w:marLeft w:val="0"/>
          <w:marRight w:val="0"/>
          <w:marTop w:val="0"/>
          <w:marBottom w:val="0"/>
          <w:divBdr>
            <w:top w:val="none" w:sz="0" w:space="0" w:color="auto"/>
            <w:left w:val="none" w:sz="0" w:space="0" w:color="auto"/>
            <w:bottom w:val="none" w:sz="0" w:space="0" w:color="auto"/>
            <w:right w:val="none" w:sz="0" w:space="0" w:color="auto"/>
          </w:divBdr>
        </w:div>
        <w:div w:id="1207737">
          <w:marLeft w:val="0"/>
          <w:marRight w:val="0"/>
          <w:marTop w:val="0"/>
          <w:marBottom w:val="0"/>
          <w:divBdr>
            <w:top w:val="none" w:sz="0" w:space="0" w:color="auto"/>
            <w:left w:val="none" w:sz="0" w:space="0" w:color="auto"/>
            <w:bottom w:val="none" w:sz="0" w:space="0" w:color="auto"/>
            <w:right w:val="none" w:sz="0" w:space="0" w:color="auto"/>
          </w:divBdr>
        </w:div>
        <w:div w:id="29381138">
          <w:marLeft w:val="0"/>
          <w:marRight w:val="0"/>
          <w:marTop w:val="0"/>
          <w:marBottom w:val="0"/>
          <w:divBdr>
            <w:top w:val="none" w:sz="0" w:space="0" w:color="auto"/>
            <w:left w:val="none" w:sz="0" w:space="0" w:color="auto"/>
            <w:bottom w:val="none" w:sz="0" w:space="0" w:color="auto"/>
            <w:right w:val="none" w:sz="0" w:space="0" w:color="auto"/>
          </w:divBdr>
        </w:div>
        <w:div w:id="513540764">
          <w:marLeft w:val="0"/>
          <w:marRight w:val="0"/>
          <w:marTop w:val="0"/>
          <w:marBottom w:val="0"/>
          <w:divBdr>
            <w:top w:val="none" w:sz="0" w:space="0" w:color="auto"/>
            <w:left w:val="none" w:sz="0" w:space="0" w:color="auto"/>
            <w:bottom w:val="none" w:sz="0" w:space="0" w:color="auto"/>
            <w:right w:val="none" w:sz="0" w:space="0" w:color="auto"/>
          </w:divBdr>
        </w:div>
        <w:div w:id="891381104">
          <w:marLeft w:val="0"/>
          <w:marRight w:val="0"/>
          <w:marTop w:val="0"/>
          <w:marBottom w:val="0"/>
          <w:divBdr>
            <w:top w:val="none" w:sz="0" w:space="0" w:color="auto"/>
            <w:left w:val="none" w:sz="0" w:space="0" w:color="auto"/>
            <w:bottom w:val="none" w:sz="0" w:space="0" w:color="auto"/>
            <w:right w:val="none" w:sz="0" w:space="0" w:color="auto"/>
          </w:divBdr>
        </w:div>
      </w:divsChild>
    </w:div>
    <w:div w:id="461273557">
      <w:bodyDiv w:val="1"/>
      <w:marLeft w:val="0"/>
      <w:marRight w:val="0"/>
      <w:marTop w:val="0"/>
      <w:marBottom w:val="0"/>
      <w:divBdr>
        <w:top w:val="none" w:sz="0" w:space="0" w:color="auto"/>
        <w:left w:val="none" w:sz="0" w:space="0" w:color="auto"/>
        <w:bottom w:val="none" w:sz="0" w:space="0" w:color="auto"/>
        <w:right w:val="none" w:sz="0" w:space="0" w:color="auto"/>
      </w:divBdr>
      <w:divsChild>
        <w:div w:id="813596648">
          <w:marLeft w:val="0"/>
          <w:marRight w:val="0"/>
          <w:marTop w:val="0"/>
          <w:marBottom w:val="0"/>
          <w:divBdr>
            <w:top w:val="none" w:sz="0" w:space="0" w:color="auto"/>
            <w:left w:val="none" w:sz="0" w:space="0" w:color="auto"/>
            <w:bottom w:val="none" w:sz="0" w:space="0" w:color="auto"/>
            <w:right w:val="none" w:sz="0" w:space="0" w:color="auto"/>
          </w:divBdr>
        </w:div>
        <w:div w:id="403992561">
          <w:marLeft w:val="0"/>
          <w:marRight w:val="0"/>
          <w:marTop w:val="0"/>
          <w:marBottom w:val="0"/>
          <w:divBdr>
            <w:top w:val="none" w:sz="0" w:space="0" w:color="auto"/>
            <w:left w:val="none" w:sz="0" w:space="0" w:color="auto"/>
            <w:bottom w:val="none" w:sz="0" w:space="0" w:color="auto"/>
            <w:right w:val="none" w:sz="0" w:space="0" w:color="auto"/>
          </w:divBdr>
        </w:div>
      </w:divsChild>
    </w:div>
    <w:div w:id="985819185">
      <w:bodyDiv w:val="1"/>
      <w:marLeft w:val="0"/>
      <w:marRight w:val="0"/>
      <w:marTop w:val="0"/>
      <w:marBottom w:val="0"/>
      <w:divBdr>
        <w:top w:val="none" w:sz="0" w:space="0" w:color="auto"/>
        <w:left w:val="none" w:sz="0" w:space="0" w:color="auto"/>
        <w:bottom w:val="none" w:sz="0" w:space="0" w:color="auto"/>
        <w:right w:val="none" w:sz="0" w:space="0" w:color="auto"/>
      </w:divBdr>
      <w:divsChild>
        <w:div w:id="877008107">
          <w:marLeft w:val="0"/>
          <w:marRight w:val="0"/>
          <w:marTop w:val="0"/>
          <w:marBottom w:val="0"/>
          <w:divBdr>
            <w:top w:val="none" w:sz="0" w:space="0" w:color="auto"/>
            <w:left w:val="none" w:sz="0" w:space="0" w:color="auto"/>
            <w:bottom w:val="none" w:sz="0" w:space="0" w:color="auto"/>
            <w:right w:val="none" w:sz="0" w:space="0" w:color="auto"/>
          </w:divBdr>
        </w:div>
        <w:div w:id="1996645367">
          <w:marLeft w:val="0"/>
          <w:marRight w:val="0"/>
          <w:marTop w:val="0"/>
          <w:marBottom w:val="0"/>
          <w:divBdr>
            <w:top w:val="none" w:sz="0" w:space="0" w:color="auto"/>
            <w:left w:val="none" w:sz="0" w:space="0" w:color="auto"/>
            <w:bottom w:val="none" w:sz="0" w:space="0" w:color="auto"/>
            <w:right w:val="none" w:sz="0" w:space="0" w:color="auto"/>
          </w:divBdr>
        </w:div>
        <w:div w:id="532309044">
          <w:marLeft w:val="0"/>
          <w:marRight w:val="0"/>
          <w:marTop w:val="0"/>
          <w:marBottom w:val="0"/>
          <w:divBdr>
            <w:top w:val="none" w:sz="0" w:space="0" w:color="auto"/>
            <w:left w:val="none" w:sz="0" w:space="0" w:color="auto"/>
            <w:bottom w:val="none" w:sz="0" w:space="0" w:color="auto"/>
            <w:right w:val="none" w:sz="0" w:space="0" w:color="auto"/>
          </w:divBdr>
        </w:div>
        <w:div w:id="1128429836">
          <w:marLeft w:val="0"/>
          <w:marRight w:val="0"/>
          <w:marTop w:val="0"/>
          <w:marBottom w:val="0"/>
          <w:divBdr>
            <w:top w:val="none" w:sz="0" w:space="0" w:color="auto"/>
            <w:left w:val="none" w:sz="0" w:space="0" w:color="auto"/>
            <w:bottom w:val="none" w:sz="0" w:space="0" w:color="auto"/>
            <w:right w:val="none" w:sz="0" w:space="0" w:color="auto"/>
          </w:divBdr>
        </w:div>
        <w:div w:id="1575120192">
          <w:marLeft w:val="0"/>
          <w:marRight w:val="0"/>
          <w:marTop w:val="0"/>
          <w:marBottom w:val="0"/>
          <w:divBdr>
            <w:top w:val="none" w:sz="0" w:space="0" w:color="auto"/>
            <w:left w:val="none" w:sz="0" w:space="0" w:color="auto"/>
            <w:bottom w:val="none" w:sz="0" w:space="0" w:color="auto"/>
            <w:right w:val="none" w:sz="0" w:space="0" w:color="auto"/>
          </w:divBdr>
        </w:div>
        <w:div w:id="1407414161">
          <w:marLeft w:val="0"/>
          <w:marRight w:val="0"/>
          <w:marTop w:val="0"/>
          <w:marBottom w:val="0"/>
          <w:divBdr>
            <w:top w:val="none" w:sz="0" w:space="0" w:color="auto"/>
            <w:left w:val="none" w:sz="0" w:space="0" w:color="auto"/>
            <w:bottom w:val="none" w:sz="0" w:space="0" w:color="auto"/>
            <w:right w:val="none" w:sz="0" w:space="0" w:color="auto"/>
          </w:divBdr>
        </w:div>
        <w:div w:id="942763677">
          <w:marLeft w:val="0"/>
          <w:marRight w:val="0"/>
          <w:marTop w:val="0"/>
          <w:marBottom w:val="0"/>
          <w:divBdr>
            <w:top w:val="none" w:sz="0" w:space="0" w:color="auto"/>
            <w:left w:val="none" w:sz="0" w:space="0" w:color="auto"/>
            <w:bottom w:val="none" w:sz="0" w:space="0" w:color="auto"/>
            <w:right w:val="none" w:sz="0" w:space="0" w:color="auto"/>
          </w:divBdr>
        </w:div>
        <w:div w:id="348794611">
          <w:marLeft w:val="0"/>
          <w:marRight w:val="0"/>
          <w:marTop w:val="0"/>
          <w:marBottom w:val="0"/>
          <w:divBdr>
            <w:top w:val="none" w:sz="0" w:space="0" w:color="auto"/>
            <w:left w:val="none" w:sz="0" w:space="0" w:color="auto"/>
            <w:bottom w:val="none" w:sz="0" w:space="0" w:color="auto"/>
            <w:right w:val="none" w:sz="0" w:space="0" w:color="auto"/>
          </w:divBdr>
        </w:div>
        <w:div w:id="677076129">
          <w:marLeft w:val="0"/>
          <w:marRight w:val="0"/>
          <w:marTop w:val="0"/>
          <w:marBottom w:val="0"/>
          <w:divBdr>
            <w:top w:val="none" w:sz="0" w:space="0" w:color="auto"/>
            <w:left w:val="none" w:sz="0" w:space="0" w:color="auto"/>
            <w:bottom w:val="none" w:sz="0" w:space="0" w:color="auto"/>
            <w:right w:val="none" w:sz="0" w:space="0" w:color="auto"/>
          </w:divBdr>
        </w:div>
        <w:div w:id="588658919">
          <w:marLeft w:val="0"/>
          <w:marRight w:val="0"/>
          <w:marTop w:val="0"/>
          <w:marBottom w:val="0"/>
          <w:divBdr>
            <w:top w:val="none" w:sz="0" w:space="0" w:color="auto"/>
            <w:left w:val="none" w:sz="0" w:space="0" w:color="auto"/>
            <w:bottom w:val="none" w:sz="0" w:space="0" w:color="auto"/>
            <w:right w:val="none" w:sz="0" w:space="0" w:color="auto"/>
          </w:divBdr>
        </w:div>
        <w:div w:id="229390820">
          <w:marLeft w:val="0"/>
          <w:marRight w:val="0"/>
          <w:marTop w:val="0"/>
          <w:marBottom w:val="0"/>
          <w:divBdr>
            <w:top w:val="none" w:sz="0" w:space="0" w:color="auto"/>
            <w:left w:val="none" w:sz="0" w:space="0" w:color="auto"/>
            <w:bottom w:val="none" w:sz="0" w:space="0" w:color="auto"/>
            <w:right w:val="none" w:sz="0" w:space="0" w:color="auto"/>
          </w:divBdr>
        </w:div>
        <w:div w:id="1782994371">
          <w:marLeft w:val="0"/>
          <w:marRight w:val="0"/>
          <w:marTop w:val="0"/>
          <w:marBottom w:val="0"/>
          <w:divBdr>
            <w:top w:val="none" w:sz="0" w:space="0" w:color="auto"/>
            <w:left w:val="none" w:sz="0" w:space="0" w:color="auto"/>
            <w:bottom w:val="none" w:sz="0" w:space="0" w:color="auto"/>
            <w:right w:val="none" w:sz="0" w:space="0" w:color="auto"/>
          </w:divBdr>
        </w:div>
        <w:div w:id="1226338884">
          <w:marLeft w:val="0"/>
          <w:marRight w:val="0"/>
          <w:marTop w:val="0"/>
          <w:marBottom w:val="0"/>
          <w:divBdr>
            <w:top w:val="none" w:sz="0" w:space="0" w:color="auto"/>
            <w:left w:val="none" w:sz="0" w:space="0" w:color="auto"/>
            <w:bottom w:val="none" w:sz="0" w:space="0" w:color="auto"/>
            <w:right w:val="none" w:sz="0" w:space="0" w:color="auto"/>
          </w:divBdr>
        </w:div>
        <w:div w:id="1096949226">
          <w:marLeft w:val="0"/>
          <w:marRight w:val="0"/>
          <w:marTop w:val="0"/>
          <w:marBottom w:val="0"/>
          <w:divBdr>
            <w:top w:val="none" w:sz="0" w:space="0" w:color="auto"/>
            <w:left w:val="none" w:sz="0" w:space="0" w:color="auto"/>
            <w:bottom w:val="none" w:sz="0" w:space="0" w:color="auto"/>
            <w:right w:val="none" w:sz="0" w:space="0" w:color="auto"/>
          </w:divBdr>
        </w:div>
        <w:div w:id="734745838">
          <w:marLeft w:val="0"/>
          <w:marRight w:val="0"/>
          <w:marTop w:val="0"/>
          <w:marBottom w:val="0"/>
          <w:divBdr>
            <w:top w:val="none" w:sz="0" w:space="0" w:color="auto"/>
            <w:left w:val="none" w:sz="0" w:space="0" w:color="auto"/>
            <w:bottom w:val="none" w:sz="0" w:space="0" w:color="auto"/>
            <w:right w:val="none" w:sz="0" w:space="0" w:color="auto"/>
          </w:divBdr>
        </w:div>
        <w:div w:id="1347946726">
          <w:marLeft w:val="0"/>
          <w:marRight w:val="0"/>
          <w:marTop w:val="0"/>
          <w:marBottom w:val="0"/>
          <w:divBdr>
            <w:top w:val="none" w:sz="0" w:space="0" w:color="auto"/>
            <w:left w:val="none" w:sz="0" w:space="0" w:color="auto"/>
            <w:bottom w:val="none" w:sz="0" w:space="0" w:color="auto"/>
            <w:right w:val="none" w:sz="0" w:space="0" w:color="auto"/>
          </w:divBdr>
        </w:div>
        <w:div w:id="1515067955">
          <w:marLeft w:val="0"/>
          <w:marRight w:val="0"/>
          <w:marTop w:val="0"/>
          <w:marBottom w:val="0"/>
          <w:divBdr>
            <w:top w:val="none" w:sz="0" w:space="0" w:color="auto"/>
            <w:left w:val="none" w:sz="0" w:space="0" w:color="auto"/>
            <w:bottom w:val="none" w:sz="0" w:space="0" w:color="auto"/>
            <w:right w:val="none" w:sz="0" w:space="0" w:color="auto"/>
          </w:divBdr>
        </w:div>
        <w:div w:id="636684130">
          <w:marLeft w:val="0"/>
          <w:marRight w:val="0"/>
          <w:marTop w:val="0"/>
          <w:marBottom w:val="0"/>
          <w:divBdr>
            <w:top w:val="none" w:sz="0" w:space="0" w:color="auto"/>
            <w:left w:val="none" w:sz="0" w:space="0" w:color="auto"/>
            <w:bottom w:val="none" w:sz="0" w:space="0" w:color="auto"/>
            <w:right w:val="none" w:sz="0" w:space="0" w:color="auto"/>
          </w:divBdr>
        </w:div>
        <w:div w:id="1442528219">
          <w:marLeft w:val="0"/>
          <w:marRight w:val="0"/>
          <w:marTop w:val="0"/>
          <w:marBottom w:val="0"/>
          <w:divBdr>
            <w:top w:val="none" w:sz="0" w:space="0" w:color="auto"/>
            <w:left w:val="none" w:sz="0" w:space="0" w:color="auto"/>
            <w:bottom w:val="none" w:sz="0" w:space="0" w:color="auto"/>
            <w:right w:val="none" w:sz="0" w:space="0" w:color="auto"/>
          </w:divBdr>
        </w:div>
        <w:div w:id="1341664631">
          <w:marLeft w:val="0"/>
          <w:marRight w:val="0"/>
          <w:marTop w:val="0"/>
          <w:marBottom w:val="0"/>
          <w:divBdr>
            <w:top w:val="none" w:sz="0" w:space="0" w:color="auto"/>
            <w:left w:val="none" w:sz="0" w:space="0" w:color="auto"/>
            <w:bottom w:val="none" w:sz="0" w:space="0" w:color="auto"/>
            <w:right w:val="none" w:sz="0" w:space="0" w:color="auto"/>
          </w:divBdr>
        </w:div>
        <w:div w:id="1264803163">
          <w:marLeft w:val="0"/>
          <w:marRight w:val="0"/>
          <w:marTop w:val="0"/>
          <w:marBottom w:val="0"/>
          <w:divBdr>
            <w:top w:val="none" w:sz="0" w:space="0" w:color="auto"/>
            <w:left w:val="none" w:sz="0" w:space="0" w:color="auto"/>
            <w:bottom w:val="none" w:sz="0" w:space="0" w:color="auto"/>
            <w:right w:val="none" w:sz="0" w:space="0" w:color="auto"/>
          </w:divBdr>
        </w:div>
        <w:div w:id="367993517">
          <w:marLeft w:val="0"/>
          <w:marRight w:val="0"/>
          <w:marTop w:val="0"/>
          <w:marBottom w:val="0"/>
          <w:divBdr>
            <w:top w:val="none" w:sz="0" w:space="0" w:color="auto"/>
            <w:left w:val="none" w:sz="0" w:space="0" w:color="auto"/>
            <w:bottom w:val="none" w:sz="0" w:space="0" w:color="auto"/>
            <w:right w:val="none" w:sz="0" w:space="0" w:color="auto"/>
          </w:divBdr>
        </w:div>
        <w:div w:id="1227257385">
          <w:marLeft w:val="0"/>
          <w:marRight w:val="0"/>
          <w:marTop w:val="0"/>
          <w:marBottom w:val="0"/>
          <w:divBdr>
            <w:top w:val="none" w:sz="0" w:space="0" w:color="auto"/>
            <w:left w:val="none" w:sz="0" w:space="0" w:color="auto"/>
            <w:bottom w:val="none" w:sz="0" w:space="0" w:color="auto"/>
            <w:right w:val="none" w:sz="0" w:space="0" w:color="auto"/>
          </w:divBdr>
        </w:div>
        <w:div w:id="831068490">
          <w:marLeft w:val="0"/>
          <w:marRight w:val="0"/>
          <w:marTop w:val="0"/>
          <w:marBottom w:val="0"/>
          <w:divBdr>
            <w:top w:val="none" w:sz="0" w:space="0" w:color="auto"/>
            <w:left w:val="none" w:sz="0" w:space="0" w:color="auto"/>
            <w:bottom w:val="none" w:sz="0" w:space="0" w:color="auto"/>
            <w:right w:val="none" w:sz="0" w:space="0" w:color="auto"/>
          </w:divBdr>
        </w:div>
        <w:div w:id="711005573">
          <w:marLeft w:val="0"/>
          <w:marRight w:val="0"/>
          <w:marTop w:val="0"/>
          <w:marBottom w:val="0"/>
          <w:divBdr>
            <w:top w:val="none" w:sz="0" w:space="0" w:color="auto"/>
            <w:left w:val="none" w:sz="0" w:space="0" w:color="auto"/>
            <w:bottom w:val="none" w:sz="0" w:space="0" w:color="auto"/>
            <w:right w:val="none" w:sz="0" w:space="0" w:color="auto"/>
          </w:divBdr>
        </w:div>
        <w:div w:id="478303379">
          <w:marLeft w:val="0"/>
          <w:marRight w:val="0"/>
          <w:marTop w:val="0"/>
          <w:marBottom w:val="0"/>
          <w:divBdr>
            <w:top w:val="none" w:sz="0" w:space="0" w:color="auto"/>
            <w:left w:val="none" w:sz="0" w:space="0" w:color="auto"/>
            <w:bottom w:val="none" w:sz="0" w:space="0" w:color="auto"/>
            <w:right w:val="none" w:sz="0" w:space="0" w:color="auto"/>
          </w:divBdr>
        </w:div>
        <w:div w:id="964314677">
          <w:marLeft w:val="0"/>
          <w:marRight w:val="0"/>
          <w:marTop w:val="0"/>
          <w:marBottom w:val="0"/>
          <w:divBdr>
            <w:top w:val="none" w:sz="0" w:space="0" w:color="auto"/>
            <w:left w:val="none" w:sz="0" w:space="0" w:color="auto"/>
            <w:bottom w:val="none" w:sz="0" w:space="0" w:color="auto"/>
            <w:right w:val="none" w:sz="0" w:space="0" w:color="auto"/>
          </w:divBdr>
        </w:div>
        <w:div w:id="1780639177">
          <w:marLeft w:val="0"/>
          <w:marRight w:val="0"/>
          <w:marTop w:val="0"/>
          <w:marBottom w:val="0"/>
          <w:divBdr>
            <w:top w:val="none" w:sz="0" w:space="0" w:color="auto"/>
            <w:left w:val="none" w:sz="0" w:space="0" w:color="auto"/>
            <w:bottom w:val="none" w:sz="0" w:space="0" w:color="auto"/>
            <w:right w:val="none" w:sz="0" w:space="0" w:color="auto"/>
          </w:divBdr>
        </w:div>
        <w:div w:id="2074112467">
          <w:marLeft w:val="0"/>
          <w:marRight w:val="0"/>
          <w:marTop w:val="0"/>
          <w:marBottom w:val="0"/>
          <w:divBdr>
            <w:top w:val="none" w:sz="0" w:space="0" w:color="auto"/>
            <w:left w:val="none" w:sz="0" w:space="0" w:color="auto"/>
            <w:bottom w:val="none" w:sz="0" w:space="0" w:color="auto"/>
            <w:right w:val="none" w:sz="0" w:space="0" w:color="auto"/>
          </w:divBdr>
        </w:div>
        <w:div w:id="1132093892">
          <w:marLeft w:val="0"/>
          <w:marRight w:val="0"/>
          <w:marTop w:val="0"/>
          <w:marBottom w:val="0"/>
          <w:divBdr>
            <w:top w:val="none" w:sz="0" w:space="0" w:color="auto"/>
            <w:left w:val="none" w:sz="0" w:space="0" w:color="auto"/>
            <w:bottom w:val="none" w:sz="0" w:space="0" w:color="auto"/>
            <w:right w:val="none" w:sz="0" w:space="0" w:color="auto"/>
          </w:divBdr>
        </w:div>
        <w:div w:id="1096169453">
          <w:marLeft w:val="0"/>
          <w:marRight w:val="0"/>
          <w:marTop w:val="0"/>
          <w:marBottom w:val="0"/>
          <w:divBdr>
            <w:top w:val="none" w:sz="0" w:space="0" w:color="auto"/>
            <w:left w:val="none" w:sz="0" w:space="0" w:color="auto"/>
            <w:bottom w:val="none" w:sz="0" w:space="0" w:color="auto"/>
            <w:right w:val="none" w:sz="0" w:space="0" w:color="auto"/>
          </w:divBdr>
        </w:div>
        <w:div w:id="699814975">
          <w:marLeft w:val="0"/>
          <w:marRight w:val="0"/>
          <w:marTop w:val="0"/>
          <w:marBottom w:val="0"/>
          <w:divBdr>
            <w:top w:val="none" w:sz="0" w:space="0" w:color="auto"/>
            <w:left w:val="none" w:sz="0" w:space="0" w:color="auto"/>
            <w:bottom w:val="none" w:sz="0" w:space="0" w:color="auto"/>
            <w:right w:val="none" w:sz="0" w:space="0" w:color="auto"/>
          </w:divBdr>
        </w:div>
        <w:div w:id="4212951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konomiansvarig@sektionencorax.se" TargetMode="External"/><Relationship Id="rId18" Type="http://schemas.openxmlformats.org/officeDocument/2006/relationships/hyperlink" Target="mailto:sekreterare@sektionencorax.s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vice@sektionencorax.se" TargetMode="External"/><Relationship Id="rId17" Type="http://schemas.openxmlformats.org/officeDocument/2006/relationships/hyperlink" Target="mailto:studiesocialt@sektionencorax.se" TargetMode="External"/><Relationship Id="rId2" Type="http://schemas.openxmlformats.org/officeDocument/2006/relationships/numbering" Target="numbering.xml"/><Relationship Id="rId16" Type="http://schemas.openxmlformats.org/officeDocument/2006/relationships/hyperlink" Target="mailto:introduktionsansvarig@sektionencorax.se" TargetMode="External"/><Relationship Id="rId20" Type="http://schemas.openxmlformats.org/officeDocument/2006/relationships/hyperlink" Target="mailto:orebrolararstudenter@sektionencorax.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ax.ks@orebrostudentkar.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on@sektionencorax.se" TargetMode="External"/><Relationship Id="rId23" Type="http://schemas.openxmlformats.org/officeDocument/2006/relationships/fontTable" Target="fontTable.xml"/><Relationship Id="rId10" Type="http://schemas.openxmlformats.org/officeDocument/2006/relationships/hyperlink" Target="mailto:vice@sektionencorax.se" TargetMode="External"/><Relationship Id="rId19" Type="http://schemas.openxmlformats.org/officeDocument/2006/relationships/hyperlink" Target="mailto:ledamot@sektionencorax.se" TargetMode="External"/><Relationship Id="rId4" Type="http://schemas.openxmlformats.org/officeDocument/2006/relationships/settings" Target="settings.xml"/><Relationship Id="rId9" Type="http://schemas.openxmlformats.org/officeDocument/2006/relationships/hyperlink" Target="mailto:ordforande@sektionencorax.se" TargetMode="External"/><Relationship Id="rId14" Type="http://schemas.openxmlformats.org/officeDocument/2006/relationships/hyperlink" Target="mailto:utbildningsbevakare@sektionencorax.se"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A06F2-D6B2-45F6-A09B-DDD83C04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17</Pages>
  <Words>5078</Words>
  <Characters>26916</Characters>
  <Application>Microsoft Office Word</Application>
  <DocSecurity>0</DocSecurity>
  <Lines>224</Lines>
  <Paragraphs>63</Paragraphs>
  <ScaleCrop>false</ScaleCrop>
  <HeadingPairs>
    <vt:vector size="6" baseType="variant">
      <vt:variant>
        <vt:lpstr>Rubrik</vt:lpstr>
      </vt:variant>
      <vt:variant>
        <vt:i4>1</vt:i4>
      </vt:variant>
      <vt:variant>
        <vt:lpstr>Titel</vt:lpstr>
      </vt:variant>
      <vt:variant>
        <vt:i4>1</vt:i4>
      </vt:variant>
      <vt:variant>
        <vt:lpstr>Headings</vt:lpstr>
      </vt:variant>
      <vt:variant>
        <vt:i4>6</vt:i4>
      </vt:variant>
    </vt:vector>
  </HeadingPairs>
  <TitlesOfParts>
    <vt:vector size="8" baseType="lpstr">
      <vt:lpstr/>
      <vt:lpstr/>
      <vt:lpstr>Allmänt om posten </vt:lpstr>
      <vt:lpstr>Ledamotsspecifika uppgifter</vt:lpstr>
      <vt:lpstr>Övrigt	</vt:lpstr>
      <vt:lpstr>Allmänt om posten</vt:lpstr>
      <vt:lpstr>Uppgiftsspecificering:</vt:lpstr>
      <vt:lpstr>Övrigt</vt:lpstr>
    </vt:vector>
  </TitlesOfParts>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Hessner</dc:creator>
  <cp:keywords/>
  <dc:description/>
  <cp:lastModifiedBy>Lisa Alm</cp:lastModifiedBy>
  <cp:revision>429</cp:revision>
  <dcterms:created xsi:type="dcterms:W3CDTF">2017-05-07T18:59:00Z</dcterms:created>
  <dcterms:modified xsi:type="dcterms:W3CDTF">2021-01-28T17:25:00Z</dcterms:modified>
</cp:coreProperties>
</file>